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15" w:rsidRDefault="009F2A39" w:rsidP="002F63EB">
      <w:pPr>
        <w:pStyle w:val="aa"/>
        <w:rPr>
          <w:sz w:val="28"/>
          <w:szCs w:val="28"/>
        </w:rPr>
      </w:pPr>
      <w:r w:rsidRPr="009F2A39">
        <w:rPr>
          <w:sz w:val="28"/>
          <w:szCs w:val="28"/>
        </w:rPr>
        <w:t xml:space="preserve">Условия процедуры реализации </w:t>
      </w:r>
      <w:r w:rsidR="00EF412D">
        <w:rPr>
          <w:sz w:val="28"/>
          <w:szCs w:val="28"/>
        </w:rPr>
        <w:t>м</w:t>
      </w:r>
      <w:r w:rsidR="00EF412D" w:rsidRPr="00EF412D">
        <w:rPr>
          <w:sz w:val="28"/>
          <w:szCs w:val="28"/>
        </w:rPr>
        <w:t>атериал</w:t>
      </w:r>
      <w:r w:rsidR="00EF412D">
        <w:rPr>
          <w:sz w:val="28"/>
          <w:szCs w:val="28"/>
        </w:rPr>
        <w:t>ов</w:t>
      </w:r>
      <w:r w:rsidR="00EF412D" w:rsidRPr="00EF412D">
        <w:rPr>
          <w:sz w:val="28"/>
          <w:szCs w:val="28"/>
        </w:rPr>
        <w:t xml:space="preserve"> строительны</w:t>
      </w:r>
      <w:r w:rsidR="00EF412D">
        <w:rPr>
          <w:sz w:val="28"/>
          <w:szCs w:val="28"/>
        </w:rPr>
        <w:t>х</w:t>
      </w:r>
      <w:r w:rsidR="00EF412D" w:rsidRPr="00EF412D">
        <w:rPr>
          <w:sz w:val="28"/>
          <w:szCs w:val="28"/>
        </w:rPr>
        <w:t>: Мастика битумно-резиновая изоляционная МБР-65/ МБР-100; Портландцемент</w:t>
      </w:r>
      <w:r w:rsidR="008A2967" w:rsidRPr="008A2967">
        <w:rPr>
          <w:sz w:val="28"/>
          <w:szCs w:val="28"/>
        </w:rPr>
        <w:t xml:space="preserve"> </w:t>
      </w:r>
      <w:r w:rsidR="00EF412D">
        <w:rPr>
          <w:sz w:val="28"/>
          <w:szCs w:val="28"/>
        </w:rPr>
        <w:t>(</w:t>
      </w:r>
      <w:r w:rsidR="00EF412D" w:rsidRPr="00EF412D">
        <w:rPr>
          <w:sz w:val="28"/>
          <w:szCs w:val="28"/>
        </w:rPr>
        <w:t>ПИ411350</w:t>
      </w:r>
      <w:r w:rsidR="00EF412D">
        <w:rPr>
          <w:sz w:val="28"/>
          <w:szCs w:val="28"/>
        </w:rPr>
        <w:t>)</w:t>
      </w:r>
    </w:p>
    <w:p w:rsidR="009F2A39" w:rsidRPr="00F86979" w:rsidRDefault="009F2A39" w:rsidP="002F63EB">
      <w:pPr>
        <w:pStyle w:val="aa"/>
        <w:rPr>
          <w:sz w:val="28"/>
          <w:szCs w:val="28"/>
        </w:rPr>
      </w:pPr>
    </w:p>
    <w:p w:rsidR="00285FC9" w:rsidRDefault="003D5F15" w:rsidP="00094FA0">
      <w:pPr>
        <w:jc w:val="both"/>
        <w:rPr>
          <w:b/>
          <w:bCs/>
        </w:rPr>
      </w:pPr>
      <w:r w:rsidRPr="00C55AD4">
        <w:rPr>
          <w:b/>
          <w:bCs/>
        </w:rPr>
        <w:t>Срок подачи квалификационн</w:t>
      </w:r>
      <w:r w:rsidR="00094FA0" w:rsidRPr="00C55AD4">
        <w:rPr>
          <w:b/>
          <w:bCs/>
        </w:rPr>
        <w:t xml:space="preserve">ых и </w:t>
      </w:r>
      <w:r w:rsidR="00094E50" w:rsidRPr="00C55AD4">
        <w:rPr>
          <w:b/>
          <w:bCs/>
        </w:rPr>
        <w:t>технико-</w:t>
      </w:r>
      <w:r w:rsidR="00094FA0" w:rsidRPr="00C55AD4">
        <w:rPr>
          <w:b/>
          <w:bCs/>
        </w:rPr>
        <w:t>коммерческих частей заявок:</w:t>
      </w:r>
    </w:p>
    <w:p w:rsidR="003A6082" w:rsidRDefault="003A6082" w:rsidP="003A6082">
      <w:pPr>
        <w:jc w:val="both"/>
        <w:rPr>
          <w:bCs/>
        </w:rPr>
      </w:pPr>
      <w:r>
        <w:rPr>
          <w:bCs/>
        </w:rPr>
        <w:t>с «23» декабря 2025 г. по «30» января 2026 г.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8A2967" w:rsidRPr="008A2967">
        <w:rPr>
          <w:b/>
          <w:bCs/>
        </w:rPr>
        <w:t>ООО «Тагульское»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C55AD4" w:rsidRDefault="003D5F15" w:rsidP="008C5325">
            <w:pPr>
              <w:rPr>
                <w:bCs/>
              </w:rPr>
            </w:pPr>
            <w:r w:rsidRPr="00C55AD4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C55AD4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C55AD4" w:rsidRDefault="003D5F15" w:rsidP="00C55AD4">
            <w:pPr>
              <w:rPr>
                <w:bCs/>
              </w:rPr>
            </w:pPr>
            <w:r w:rsidRPr="00C55AD4">
              <w:rPr>
                <w:b/>
                <w:bCs/>
              </w:rPr>
              <w:t xml:space="preserve">Лот № </w:t>
            </w:r>
            <w:r w:rsidR="00C55AD4" w:rsidRPr="00C55AD4">
              <w:rPr>
                <w:b/>
                <w:bCs/>
              </w:rPr>
              <w:t xml:space="preserve">НЛ-2024/2-Т </w:t>
            </w:r>
            <w:r w:rsidR="00FA09E8" w:rsidRPr="00C55AD4">
              <w:rPr>
                <w:bCs/>
              </w:rPr>
              <w:t xml:space="preserve">(делимый) </w:t>
            </w:r>
            <w:r w:rsidR="00C55AD4" w:rsidRPr="00C55AD4">
              <w:rPr>
                <w:bCs/>
              </w:rPr>
              <w:t xml:space="preserve">Материалы строительные: Мастика битумно-резиновая изоляционная МБР-65/ МБР-100; Портландцемент. </w:t>
            </w:r>
            <w:r w:rsidRPr="00C55AD4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9F2A39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F412D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8A2967" w:rsidRPr="008A2967">
        <w:rPr>
          <w:b/>
          <w:i/>
          <w:color w:val="FF0000"/>
        </w:rPr>
        <w:t>ООО «Тагульское»</w:t>
      </w:r>
      <w:r w:rsidR="00C45655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8A2967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A2967">
        <w:rPr>
          <w:bCs/>
          <w:color w:val="000000"/>
          <w:sz w:val="24"/>
        </w:rPr>
        <w:t xml:space="preserve">ООО «Тагульское»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8A2967" w:rsidRPr="008A2967">
        <w:rPr>
          <w:bCs/>
          <w:color w:val="000000"/>
          <w:sz w:val="24"/>
        </w:rPr>
        <w:t xml:space="preserve">ООО «Тагульское» 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C55AD4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</w:t>
      </w:r>
      <w:r w:rsidRPr="00C55AD4">
        <w:rPr>
          <w:b/>
        </w:rPr>
        <w:t xml:space="preserve">предложений: </w:t>
      </w:r>
      <w:r w:rsidR="003A6082">
        <w:rPr>
          <w:b/>
          <w:color w:val="FF0000"/>
        </w:rPr>
        <w:t xml:space="preserve">«30» января 2026 г. </w:t>
      </w:r>
      <w:bookmarkStart w:id="0" w:name="_GoBack"/>
      <w:bookmarkEnd w:id="0"/>
      <w:r w:rsidRPr="00C55AD4">
        <w:rPr>
          <w:b/>
          <w:color w:val="FF0000"/>
        </w:rPr>
        <w:t>14:00 МСК</w:t>
      </w:r>
      <w:r w:rsidRPr="00C55AD4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C55AD4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2A60BE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A60BE" w:rsidRPr="00F86979" w:rsidRDefault="002A60BE" w:rsidP="002A60BE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A60BE" w:rsidRDefault="002A60BE" w:rsidP="002A60B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A60BE" w:rsidRDefault="002A60BE" w:rsidP="002A6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2A60BE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A60BE" w:rsidRPr="00F86979" w:rsidRDefault="002A60BE" w:rsidP="002A60BE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A60BE" w:rsidRDefault="002A60BE" w:rsidP="002A60B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A60BE" w:rsidRDefault="002A60BE" w:rsidP="002A6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413F62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F87B37">
        <w:rPr>
          <w:rStyle w:val="a5"/>
          <w:b w:val="0"/>
          <w:i/>
          <w:sz w:val="24"/>
          <w:szCs w:val="24"/>
        </w:rPr>
        <w:t xml:space="preserve"> </w:t>
      </w:r>
      <w:r w:rsidR="00413F62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85FC9"/>
    <w:rsid w:val="00291ABC"/>
    <w:rsid w:val="00292F11"/>
    <w:rsid w:val="00293C06"/>
    <w:rsid w:val="00295A63"/>
    <w:rsid w:val="0029646E"/>
    <w:rsid w:val="002A14CB"/>
    <w:rsid w:val="002A4B0C"/>
    <w:rsid w:val="002A5AFB"/>
    <w:rsid w:val="002A60BE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A6082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F62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754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5F71B1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7F6DF6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65F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2967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A39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45655"/>
    <w:rsid w:val="00C53771"/>
    <w:rsid w:val="00C53CD1"/>
    <w:rsid w:val="00C55AD4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969C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412D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87B37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B7DF-2101-4CB8-BA30-8FB45B05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409</cp:revision>
  <cp:lastPrinted>2023-12-25T08:48:00Z</cp:lastPrinted>
  <dcterms:created xsi:type="dcterms:W3CDTF">2016-09-16T08:47:00Z</dcterms:created>
  <dcterms:modified xsi:type="dcterms:W3CDTF">2025-12-23T03:02:00Z</dcterms:modified>
</cp:coreProperties>
</file>