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51692F" w:rsidRPr="0051692F">
        <w:rPr>
          <w:sz w:val="28"/>
          <w:szCs w:val="28"/>
        </w:rPr>
        <w:t xml:space="preserve">Кран шаровой полнопроходной тип K 84 350х350 ASMEB16.34-2004 класс 2500 ХЛ A с фланцами и крепежом </w:t>
      </w:r>
      <w:r w:rsidRPr="0051692F">
        <w:rPr>
          <w:sz w:val="28"/>
          <w:szCs w:val="28"/>
        </w:rPr>
        <w:t>(</w:t>
      </w:r>
      <w:r w:rsidR="0051692F" w:rsidRPr="0051692F">
        <w:rPr>
          <w:sz w:val="28"/>
          <w:szCs w:val="28"/>
        </w:rPr>
        <w:t>ПИ411385</w:t>
      </w:r>
      <w:r w:rsidRPr="0051692F">
        <w:rPr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2D68E7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квалификационн</w:t>
      </w:r>
      <w:r w:rsidR="00094FA0">
        <w:rPr>
          <w:b/>
          <w:bCs/>
        </w:rPr>
        <w:t xml:space="preserve">ых и </w:t>
      </w:r>
      <w:r w:rsidR="00094E50">
        <w:rPr>
          <w:b/>
          <w:bCs/>
        </w:rPr>
        <w:t>технико-</w:t>
      </w:r>
      <w:r w:rsidR="00094FA0">
        <w:rPr>
          <w:b/>
          <w:bCs/>
        </w:rPr>
        <w:t>коммерческих частей заявок:</w:t>
      </w:r>
    </w:p>
    <w:p w:rsidR="00070C39" w:rsidRDefault="00070C39" w:rsidP="00070C39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24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02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51692F" w:rsidP="007F1D9D">
            <w:pPr>
              <w:rPr>
                <w:bCs/>
              </w:rPr>
            </w:pPr>
            <w:r>
              <w:rPr>
                <w:b/>
                <w:bCs/>
              </w:rPr>
              <w:t xml:space="preserve">Лот № НЛ-2024/63 </w:t>
            </w:r>
            <w:r>
              <w:rPr>
                <w:bCs/>
              </w:rPr>
              <w:t>(неделимый) Кран шаровой полнопроходной тип K 84 350х350 ASMEB16.34-2004 класс 2500 ХЛ A с фланцами и крепежом (3 КМП) 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lastRenderedPageBreak/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51692F">
        <w:rPr>
          <w:b/>
          <w:color w:val="FF0000"/>
        </w:rPr>
        <w:t>«</w:t>
      </w:r>
      <w:r w:rsidR="00070C39">
        <w:rPr>
          <w:b/>
          <w:color w:val="FF0000"/>
        </w:rPr>
        <w:t>02</w:t>
      </w:r>
      <w:r w:rsidR="005C3985" w:rsidRPr="005C3985">
        <w:rPr>
          <w:b/>
          <w:color w:val="FF0000"/>
        </w:rPr>
        <w:t xml:space="preserve">» </w:t>
      </w:r>
      <w:r w:rsidR="00070C39">
        <w:rPr>
          <w:b/>
          <w:color w:val="FF0000"/>
        </w:rPr>
        <w:t>февраля</w:t>
      </w:r>
      <w:r w:rsidR="005C3985" w:rsidRPr="005C3985">
        <w:rPr>
          <w:b/>
          <w:color w:val="FF0000"/>
        </w:rPr>
        <w:t xml:space="preserve"> </w:t>
      </w:r>
      <w:r w:rsidR="00AB16B6" w:rsidRPr="00AB16B6">
        <w:rPr>
          <w:b/>
          <w:color w:val="FF0000"/>
        </w:rPr>
        <w:t>202</w:t>
      </w:r>
      <w:r w:rsidR="00070C39">
        <w:rPr>
          <w:b/>
          <w:color w:val="FF0000"/>
        </w:rPr>
        <w:t>6</w:t>
      </w:r>
      <w:r w:rsidR="002D68E7">
        <w:rPr>
          <w:b/>
          <w:color w:val="FF0000"/>
        </w:rPr>
        <w:t xml:space="preserve"> г. </w:t>
      </w:r>
      <w:r w:rsidRPr="0051692F">
        <w:rPr>
          <w:b/>
          <w:color w:val="FF0000"/>
        </w:rPr>
        <w:t>14:00</w:t>
      </w:r>
      <w:r w:rsidRPr="00620DDD">
        <w:rPr>
          <w:b/>
          <w:color w:val="FF0000"/>
        </w:rPr>
        <w:t xml:space="preserve"> </w:t>
      </w:r>
      <w:r>
        <w:rPr>
          <w:b/>
          <w:color w:val="FF0000"/>
        </w:rPr>
        <w:t>МСК</w:t>
      </w:r>
      <w:r w:rsidRPr="00620DDD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lastRenderedPageBreak/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B06BE9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06BE9" w:rsidRPr="00B9005D" w:rsidRDefault="00393E10" w:rsidP="00B06BE9">
            <w:pPr>
              <w:jc w:val="center"/>
              <w:rPr>
                <w:b/>
                <w:bCs/>
                <w:i/>
                <w:iCs/>
              </w:rPr>
            </w:pPr>
            <w:r w:rsidRPr="00393E10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393E10"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C81622" w:rsidRDefault="00C81622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bookmarkStart w:id="0" w:name="_GoBack"/>
      <w:bookmarkEnd w:id="0"/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0C39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8E7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93E10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1692F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3985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22594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9918B-52CE-4146-A7D7-58C22CF8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505</cp:revision>
  <cp:lastPrinted>2025-09-02T03:04:00Z</cp:lastPrinted>
  <dcterms:created xsi:type="dcterms:W3CDTF">2016-09-16T08:47:00Z</dcterms:created>
  <dcterms:modified xsi:type="dcterms:W3CDTF">2025-12-24T05:01:00Z</dcterms:modified>
</cp:coreProperties>
</file>