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2E0013">
        <w:rPr>
          <w:b/>
          <w:bCs/>
        </w:rPr>
        <w:t>.36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8B75B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8B75B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E0013" w:rsidRPr="002E0013">
        <w:t>Электроматериалы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8B75BF">
        <w:rPr>
          <w:b/>
          <w:bCs/>
        </w:rPr>
        <w:t>16» февраля 2026 г. по «17</w:t>
      </w:r>
      <w:r w:rsidR="00813AC7" w:rsidRPr="004874CC">
        <w:rPr>
          <w:b/>
          <w:bCs/>
        </w:rPr>
        <w:t xml:space="preserve">» </w:t>
      </w:r>
      <w:r w:rsidR="008B75B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2E0013">
        <w:rPr>
          <w:bCs/>
        </w:rPr>
        <w:t>.36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</w:t>
      </w:r>
      <w:bookmarkStart w:id="0" w:name="_GoBack"/>
      <w:bookmarkEnd w:id="0"/>
      <w:r w:rsidR="00440043" w:rsidRPr="00B94EEE">
        <w:t>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8B75BF" w:rsidRDefault="008B75B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8B75BF">
        <w:rPr>
          <w:b/>
        </w:rPr>
        <w:t>«16» феврал</w:t>
      </w:r>
      <w:r w:rsidR="00F803F3" w:rsidRPr="004874CC">
        <w:rPr>
          <w:b/>
        </w:rPr>
        <w:t xml:space="preserve">я 2026 г. по </w:t>
      </w:r>
      <w:r w:rsidR="008B75BF">
        <w:rPr>
          <w:b/>
        </w:rPr>
        <w:t>«17»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5BF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5CF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C8DA-CC98-46A3-9946-33388867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102</cp:revision>
  <cp:lastPrinted>2020-06-23T01:48:00Z</cp:lastPrinted>
  <dcterms:created xsi:type="dcterms:W3CDTF">2022-01-19T11:55:00Z</dcterms:created>
  <dcterms:modified xsi:type="dcterms:W3CDTF">2026-02-12T10:44:00Z</dcterms:modified>
</cp:coreProperties>
</file>