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0" w:rsidRPr="005E2323" w:rsidRDefault="008E69B0" w:rsidP="004D45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124B1C">
        <w:rPr>
          <w:rFonts w:ascii="Times New Roman" w:eastAsia="Times New Roman" w:hAnsi="Times New Roman" w:cs="Times New Roman"/>
          <w:b/>
          <w:lang w:eastAsia="ru-RU"/>
        </w:rPr>
        <w:t>ДОГОВОР ПОСТАВКИ №</w:t>
      </w:r>
      <w:r w:rsidRPr="006676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323">
        <w:rPr>
          <w:rFonts w:ascii="Times New Roman" w:eastAsia="Times New Roman" w:hAnsi="Times New Roman" w:cs="Times New Roman"/>
          <w:b/>
          <w:lang w:val="en-US" w:eastAsia="ru-RU"/>
        </w:rPr>
        <w:t>__________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2C78" w:rsidTr="00FE2C78">
        <w:tc>
          <w:tcPr>
            <w:tcW w:w="4785" w:type="dxa"/>
          </w:tcPr>
          <w:p w:rsidR="00FE2C78" w:rsidRDefault="00FE2C78" w:rsidP="008320D2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4785" w:type="dxa"/>
          </w:tcPr>
          <w:p w:rsidR="00FE2C78" w:rsidRPr="005E2323" w:rsidRDefault="005E2323" w:rsidP="00B9029E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</w:t>
            </w:r>
          </w:p>
        </w:tc>
      </w:tr>
    </w:tbl>
    <w:p w:rsidR="008E69B0" w:rsidRPr="00124B1C" w:rsidRDefault="00F739A2" w:rsidP="008320D2">
      <w:pPr>
        <w:widowControl w:val="0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Публичное</w:t>
      </w:r>
      <w:r w:rsidR="008E69B0" w:rsidRPr="00124B1C">
        <w:rPr>
          <w:rFonts w:ascii="Times New Roman" w:hAnsi="Times New Roman"/>
          <w:b/>
          <w:color w:val="000000"/>
        </w:rPr>
        <w:t xml:space="preserve"> акционерное общество «</w:t>
      </w:r>
      <w:r w:rsidR="00A37EB6">
        <w:rPr>
          <w:rFonts w:ascii="Times New Roman" w:hAnsi="Times New Roman"/>
          <w:b/>
          <w:color w:val="000000"/>
        </w:rPr>
        <w:t>Нефтяная компания «Роснефть</w:t>
      </w:r>
      <w:r w:rsidR="008E69B0" w:rsidRPr="00124B1C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 (П</w:t>
      </w:r>
      <w:r w:rsidR="00A37EB6">
        <w:rPr>
          <w:rFonts w:ascii="Times New Roman" w:hAnsi="Times New Roman"/>
          <w:b/>
          <w:color w:val="000000"/>
        </w:rPr>
        <w:t>АО «НК «Роснефть»)</w:t>
      </w:r>
      <w:r w:rsidR="008E69B0" w:rsidRPr="00124B1C">
        <w:rPr>
          <w:rFonts w:ascii="Times New Roman" w:hAnsi="Times New Roman"/>
          <w:color w:val="000000"/>
        </w:rPr>
        <w:t>, в лице</w:t>
      </w:r>
      <w:r w:rsidR="00A37EB6">
        <w:rPr>
          <w:rFonts w:ascii="Times New Roman" w:hAnsi="Times New Roman"/>
          <w:color w:val="000000"/>
        </w:rPr>
        <w:t xml:space="preserve"> Директора Департамента трейдинга нефтью и нефтепродуктами Ныркова Д.Ю.</w:t>
      </w:r>
      <w:r w:rsidR="008E69B0" w:rsidRPr="00124B1C">
        <w:rPr>
          <w:rFonts w:ascii="Times New Roman" w:hAnsi="Times New Roman"/>
          <w:color w:val="000000"/>
        </w:rPr>
        <w:t xml:space="preserve">, действующего на основании </w:t>
      </w:r>
      <w:r w:rsidR="00A37EB6">
        <w:rPr>
          <w:color w:val="000000"/>
          <w:sz w:val="24"/>
          <w:szCs w:val="24"/>
        </w:rPr>
        <w:t>Доверенности №</w:t>
      </w:r>
      <w:r w:rsidR="00EF41A9">
        <w:rPr>
          <w:color w:val="000000"/>
          <w:sz w:val="24"/>
          <w:szCs w:val="24"/>
        </w:rPr>
        <w:t xml:space="preserve"> ИС-</w:t>
      </w:r>
      <w:r w:rsidR="00992BC0">
        <w:rPr>
          <w:color w:val="000000"/>
          <w:sz w:val="24"/>
          <w:szCs w:val="24"/>
        </w:rPr>
        <w:t>268</w:t>
      </w:r>
      <w:r w:rsidR="00F04668">
        <w:rPr>
          <w:color w:val="000000"/>
          <w:sz w:val="24"/>
          <w:szCs w:val="24"/>
        </w:rPr>
        <w:t xml:space="preserve">/Д от </w:t>
      </w:r>
      <w:r w:rsidR="003413CC" w:rsidRPr="003413CC">
        <w:rPr>
          <w:color w:val="000000"/>
          <w:sz w:val="24"/>
          <w:szCs w:val="24"/>
        </w:rPr>
        <w:t>01</w:t>
      </w:r>
      <w:r w:rsidR="00F04668">
        <w:rPr>
          <w:color w:val="000000"/>
          <w:sz w:val="24"/>
          <w:szCs w:val="24"/>
        </w:rPr>
        <w:t>.0</w:t>
      </w:r>
      <w:r w:rsidR="00992BC0">
        <w:rPr>
          <w:color w:val="000000"/>
          <w:sz w:val="24"/>
          <w:szCs w:val="24"/>
        </w:rPr>
        <w:t>1</w:t>
      </w:r>
      <w:r w:rsidR="003413CC">
        <w:rPr>
          <w:color w:val="000000"/>
          <w:sz w:val="24"/>
          <w:szCs w:val="24"/>
        </w:rPr>
        <w:t>.201</w:t>
      </w:r>
      <w:r w:rsidR="00992BC0">
        <w:rPr>
          <w:color w:val="000000"/>
          <w:sz w:val="24"/>
          <w:szCs w:val="24"/>
        </w:rPr>
        <w:t>9</w:t>
      </w:r>
      <w:r w:rsidR="00CF1BC1">
        <w:rPr>
          <w:color w:val="000000"/>
          <w:sz w:val="24"/>
          <w:szCs w:val="24"/>
        </w:rPr>
        <w:t>г.</w:t>
      </w:r>
      <w:r w:rsidR="008E69B0" w:rsidRPr="00124B1C">
        <w:rPr>
          <w:rFonts w:ascii="Times New Roman" w:hAnsi="Times New Roman"/>
          <w:color w:val="000000"/>
        </w:rPr>
        <w:t xml:space="preserve">, именуемое далее </w:t>
      </w:r>
      <w:r w:rsidR="008E69B0" w:rsidRPr="00124B1C">
        <w:rPr>
          <w:rFonts w:ascii="Times New Roman" w:hAnsi="Times New Roman"/>
          <w:b/>
          <w:color w:val="000000"/>
        </w:rPr>
        <w:t>«Поставщик»</w:t>
      </w:r>
      <w:r w:rsidR="008E69B0" w:rsidRPr="00124B1C">
        <w:rPr>
          <w:rFonts w:ascii="Times New Roman" w:hAnsi="Times New Roman"/>
          <w:color w:val="000000"/>
        </w:rPr>
        <w:t>, с одной стороны, и</w:t>
      </w:r>
    </w:p>
    <w:p w:rsidR="008E69B0" w:rsidRPr="00424EBD" w:rsidRDefault="005E2323" w:rsidP="00424EBD">
      <w:pPr>
        <w:widowControl w:val="0"/>
        <w:spacing w:after="0" w:line="240" w:lineRule="auto"/>
        <w:ind w:firstLine="851"/>
        <w:jc w:val="both"/>
        <w:rPr>
          <w:color w:val="000000"/>
        </w:rPr>
      </w:pPr>
      <w:proofErr w:type="gramStart"/>
      <w:r w:rsidRPr="005E2323">
        <w:rPr>
          <w:b/>
          <w:color w:val="000000"/>
        </w:rPr>
        <w:t>______________________________________</w:t>
      </w:r>
      <w:r w:rsidR="000774D3" w:rsidRPr="00AE31D0">
        <w:rPr>
          <w:color w:val="000000"/>
        </w:rPr>
        <w:t>, именуемое в д</w:t>
      </w:r>
      <w:bookmarkStart w:id="0" w:name="OCRUncertain005"/>
      <w:r w:rsidR="000774D3" w:rsidRPr="00AE31D0">
        <w:rPr>
          <w:color w:val="000000"/>
        </w:rPr>
        <w:t xml:space="preserve">альнейшем </w:t>
      </w:r>
      <w:r w:rsidR="000774D3" w:rsidRPr="00AE31D0">
        <w:rPr>
          <w:b/>
          <w:color w:val="000000"/>
        </w:rPr>
        <w:t>«Покупатель</w:t>
      </w:r>
      <w:r w:rsidR="000774D3" w:rsidRPr="00AE31D0">
        <w:rPr>
          <w:color w:val="000000"/>
        </w:rPr>
        <w:t xml:space="preserve">», </w:t>
      </w:r>
      <w:bookmarkEnd w:id="0"/>
      <w:r w:rsidR="000774D3">
        <w:rPr>
          <w:color w:val="000000"/>
        </w:rPr>
        <w:t xml:space="preserve">в лице </w:t>
      </w:r>
      <w:bookmarkStart w:id="1" w:name="OCRUncertain006"/>
      <w:r w:rsidR="00424EBD" w:rsidRPr="00424EBD">
        <w:rPr>
          <w:color w:val="000000"/>
        </w:rPr>
        <w:t>_____________________________</w:t>
      </w:r>
      <w:r w:rsidR="000774D3">
        <w:rPr>
          <w:color w:val="000000"/>
        </w:rPr>
        <w:t xml:space="preserve">, действующего на  основании </w:t>
      </w:r>
      <w:bookmarkEnd w:id="1"/>
      <w:r w:rsidR="00424EBD" w:rsidRPr="00424EBD">
        <w:rPr>
          <w:color w:val="000000"/>
        </w:rPr>
        <w:t>____________</w:t>
      </w:r>
      <w:bookmarkStart w:id="2" w:name="_GoBack"/>
      <w:bookmarkEnd w:id="2"/>
      <w:r w:rsidR="00992BC0" w:rsidRPr="00AE31D0">
        <w:rPr>
          <w:color w:val="000000"/>
        </w:rPr>
        <w:t xml:space="preserve">, с другой стороны, вместе именуемые </w:t>
      </w:r>
      <w:r w:rsidR="00992BC0" w:rsidRPr="00AE31D0">
        <w:rPr>
          <w:b/>
          <w:bCs/>
          <w:color w:val="000000"/>
        </w:rPr>
        <w:t>«Стороны»</w:t>
      </w:r>
      <w:r w:rsidR="008E69B0" w:rsidRPr="00AE31D0">
        <w:rPr>
          <w:color w:val="000000"/>
        </w:rPr>
        <w:t xml:space="preserve">, заключили настоящий Договор </w:t>
      </w:r>
      <w:r w:rsidR="008E69B0">
        <w:rPr>
          <w:color w:val="000000"/>
        </w:rPr>
        <w:t xml:space="preserve">поставки № </w:t>
      </w:r>
      <w:r w:rsidRPr="005E2323">
        <w:rPr>
          <w:color w:val="000000"/>
        </w:rPr>
        <w:t>______________</w:t>
      </w:r>
      <w:r w:rsidR="008E69B0" w:rsidRPr="00AE31D0">
        <w:rPr>
          <w:color w:val="000000"/>
        </w:rPr>
        <w:t xml:space="preserve"> (в дальнейшем </w:t>
      </w:r>
      <w:r w:rsidR="008E69B0">
        <w:rPr>
          <w:color w:val="000000"/>
        </w:rPr>
        <w:t xml:space="preserve">- </w:t>
      </w:r>
      <w:r w:rsidR="008E69B0" w:rsidRPr="00AE31D0">
        <w:rPr>
          <w:b/>
          <w:bCs/>
          <w:color w:val="000000"/>
        </w:rPr>
        <w:t>«Договор»)</w:t>
      </w:r>
      <w:r w:rsidR="008E69B0">
        <w:rPr>
          <w:bCs/>
          <w:color w:val="000000"/>
        </w:rPr>
        <w:t>,</w:t>
      </w:r>
      <w:r w:rsidR="008E69B0" w:rsidRPr="00AE31D0">
        <w:rPr>
          <w:b/>
          <w:bCs/>
          <w:color w:val="000000"/>
        </w:rPr>
        <w:t xml:space="preserve"> </w:t>
      </w:r>
      <w:r w:rsidR="008E69B0" w:rsidRPr="00AE31D0">
        <w:rPr>
          <w:bCs/>
          <w:color w:val="000000"/>
        </w:rPr>
        <w:t>о нижеследующем</w:t>
      </w:r>
      <w:r w:rsidR="008E69B0" w:rsidRPr="00AE31D0">
        <w:rPr>
          <w:b/>
          <w:bCs/>
          <w:color w:val="000000"/>
        </w:rPr>
        <w:t>:</w:t>
      </w:r>
      <w:proofErr w:type="gramEnd"/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1. Предмет Договора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обязуется передать, 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принять и оплатить газовый конденсат стабильный (далее по тексту – «Товар») по номенклатуре, качеству, в количестве, по ценам и срокам поставки согласно условиям </w:t>
      </w:r>
      <w:r w:rsidR="00FA2C17">
        <w:rPr>
          <w:rFonts w:ascii="Times New Roman" w:hAnsi="Times New Roman"/>
        </w:rPr>
        <w:t xml:space="preserve">настоящего Договора и Дополнительных соглашений </w:t>
      </w:r>
      <w:r w:rsidRPr="008A2094">
        <w:rPr>
          <w:rFonts w:ascii="Times New Roman" w:hAnsi="Times New Roman"/>
        </w:rPr>
        <w:t xml:space="preserve"> к нему, </w:t>
      </w:r>
      <w:r w:rsidRPr="008A2094">
        <w:rPr>
          <w:rFonts w:ascii="Times New Roman" w:hAnsi="Times New Roman"/>
          <w:color w:val="000000"/>
        </w:rPr>
        <w:t xml:space="preserve">являющихся неотъемлемой частью </w:t>
      </w:r>
      <w:r w:rsidRPr="008A2094">
        <w:rPr>
          <w:rFonts w:ascii="Times New Roman" w:hAnsi="Times New Roman"/>
          <w:b/>
          <w:color w:val="000000"/>
        </w:rPr>
        <w:t xml:space="preserve">Договора </w:t>
      </w:r>
      <w:r w:rsidRPr="008A2094">
        <w:rPr>
          <w:rFonts w:ascii="Times New Roman" w:hAnsi="Times New Roman"/>
          <w:color w:val="000000"/>
        </w:rPr>
        <w:t xml:space="preserve">(далее по тексту - </w:t>
      </w:r>
      <w:r w:rsidR="00FA2C17">
        <w:rPr>
          <w:rFonts w:ascii="Times New Roman" w:hAnsi="Times New Roman"/>
          <w:b/>
          <w:bCs/>
          <w:color w:val="000000"/>
        </w:rPr>
        <w:t>«Дополнительные соглашения</w:t>
      </w:r>
      <w:r w:rsidRPr="008A2094">
        <w:rPr>
          <w:rFonts w:ascii="Times New Roman" w:hAnsi="Times New Roman"/>
          <w:b/>
          <w:bCs/>
          <w:color w:val="000000"/>
        </w:rPr>
        <w:t>»</w:t>
      </w:r>
      <w:r w:rsidRPr="008A2094">
        <w:rPr>
          <w:rFonts w:ascii="Times New Roman" w:hAnsi="Times New Roman"/>
          <w:color w:val="000000"/>
        </w:rPr>
        <w:t xml:space="preserve">), </w:t>
      </w:r>
      <w:r w:rsidRPr="008A2094">
        <w:rPr>
          <w:sz w:val="24"/>
          <w:szCs w:val="24"/>
        </w:rPr>
        <w:t xml:space="preserve">а в случаях, указанных в настоящем </w:t>
      </w:r>
      <w:r w:rsidRPr="008A2094">
        <w:rPr>
          <w:b/>
          <w:sz w:val="24"/>
          <w:szCs w:val="24"/>
        </w:rPr>
        <w:t>Договоре</w:t>
      </w:r>
      <w:r w:rsidRPr="008A2094">
        <w:rPr>
          <w:sz w:val="24"/>
          <w:szCs w:val="24"/>
        </w:rPr>
        <w:t xml:space="preserve"> и (или) </w:t>
      </w:r>
      <w:r w:rsidR="00FA2C17">
        <w:rPr>
          <w:b/>
          <w:sz w:val="24"/>
          <w:szCs w:val="24"/>
        </w:rPr>
        <w:t>Дополнительных соглашениях</w:t>
      </w:r>
      <w:r w:rsidRPr="008A2094">
        <w:rPr>
          <w:sz w:val="24"/>
          <w:szCs w:val="24"/>
        </w:rPr>
        <w:t xml:space="preserve"> к нему – также организовать от своего имени за вознаграждение, по поручению и за счет </w:t>
      </w:r>
      <w:r w:rsidRPr="008A2094">
        <w:rPr>
          <w:b/>
          <w:sz w:val="24"/>
          <w:szCs w:val="24"/>
        </w:rPr>
        <w:t xml:space="preserve">Покупателя </w:t>
      </w:r>
      <w:r w:rsidRPr="008A2094">
        <w:rPr>
          <w:sz w:val="24"/>
          <w:szCs w:val="24"/>
        </w:rPr>
        <w:t xml:space="preserve"> транспортировку поставляемого Товара. </w:t>
      </w:r>
      <w:r w:rsidRPr="008A2094">
        <w:rPr>
          <w:b/>
          <w:sz w:val="24"/>
          <w:szCs w:val="24"/>
        </w:rPr>
        <w:t>Покупатель</w:t>
      </w:r>
      <w:r w:rsidRPr="008A2094">
        <w:rPr>
          <w:sz w:val="24"/>
          <w:szCs w:val="24"/>
        </w:rPr>
        <w:t xml:space="preserve">, в свою очередь, обязуется принять и оплатить Товар, а в случаях, когда </w:t>
      </w:r>
      <w:r w:rsidRPr="008A2094">
        <w:rPr>
          <w:b/>
          <w:sz w:val="24"/>
          <w:szCs w:val="24"/>
        </w:rPr>
        <w:t>Поставщиком</w:t>
      </w:r>
      <w:r w:rsidRPr="008A2094">
        <w:rPr>
          <w:sz w:val="24"/>
          <w:szCs w:val="24"/>
        </w:rPr>
        <w:t xml:space="preserve"> приняты обязательства по организации транспортировки - выплатить </w:t>
      </w:r>
      <w:r w:rsidRPr="008A2094">
        <w:rPr>
          <w:b/>
          <w:sz w:val="24"/>
          <w:szCs w:val="24"/>
        </w:rPr>
        <w:t>Поставщику</w:t>
      </w:r>
      <w:r w:rsidRPr="008A2094">
        <w:rPr>
          <w:sz w:val="24"/>
          <w:szCs w:val="24"/>
        </w:rPr>
        <w:t xml:space="preserve"> причитающееся ему вознаграждение, а также возместить расходы </w:t>
      </w:r>
      <w:r w:rsidRPr="008A2094">
        <w:rPr>
          <w:b/>
          <w:sz w:val="24"/>
          <w:szCs w:val="24"/>
        </w:rPr>
        <w:t>Поставщика</w:t>
      </w:r>
      <w:r w:rsidRPr="008A2094">
        <w:rPr>
          <w:sz w:val="24"/>
          <w:szCs w:val="24"/>
        </w:rPr>
        <w:t>, связанные с организацией транспортировки Товара, в соответствии с условиями настоя</w:t>
      </w:r>
      <w:r w:rsidR="00FA2C17">
        <w:rPr>
          <w:sz w:val="24"/>
          <w:szCs w:val="24"/>
        </w:rPr>
        <w:t>щего договора и (или) Дополнительных соглашений</w:t>
      </w:r>
      <w:r w:rsidRPr="008A2094">
        <w:rPr>
          <w:sz w:val="24"/>
          <w:szCs w:val="24"/>
        </w:rPr>
        <w:t xml:space="preserve"> к нему.</w:t>
      </w:r>
    </w:p>
    <w:p w:rsidR="008A2094" w:rsidRPr="008A2094" w:rsidRDefault="008A2094" w:rsidP="008320D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2. Общие положения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2.1. </w:t>
      </w:r>
      <w:r w:rsidRPr="008A2094">
        <w:rPr>
          <w:rFonts w:ascii="Times New Roman" w:hAnsi="Times New Roman"/>
          <w:b/>
          <w:bCs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обязан поставить </w:t>
      </w:r>
      <w:r w:rsidRPr="008A2094">
        <w:rPr>
          <w:rFonts w:ascii="Times New Roman" w:hAnsi="Times New Roman"/>
          <w:b/>
          <w:bCs/>
          <w:color w:val="000000"/>
        </w:rPr>
        <w:t>Товар</w:t>
      </w:r>
      <w:r w:rsidRPr="008A2094">
        <w:rPr>
          <w:rFonts w:ascii="Times New Roman" w:hAnsi="Times New Roman"/>
          <w:color w:val="000000"/>
        </w:rPr>
        <w:t xml:space="preserve"> свободным от любых прав и притязаний третьих лиц за исключением случаев, когда в момент заключения договора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знал или не мог не знать о таких правах или притязаниях.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утрачивает право ссылаться на положения предыдущего пункта, если он не предоставляет </w:t>
      </w:r>
      <w:r w:rsidRPr="008A2094">
        <w:rPr>
          <w:rFonts w:ascii="Times New Roman" w:hAnsi="Times New Roman"/>
          <w:b/>
          <w:bCs/>
          <w:color w:val="000000"/>
        </w:rPr>
        <w:t>Поставщику</w:t>
      </w:r>
      <w:r w:rsidRPr="008A2094">
        <w:rPr>
          <w:rFonts w:ascii="Times New Roman" w:hAnsi="Times New Roman"/>
          <w:color w:val="000000"/>
        </w:rPr>
        <w:t xml:space="preserve"> извещения, содержащего данные о характере права или притязания третьего лица, предъявленные к нему, не позднее 5 (пяти) дней после того, как он узнал или должен был узнать о таком праве или притязании.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2.3.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 xml:space="preserve">Поставщик </w:t>
      </w:r>
      <w:r w:rsidRPr="008A2094">
        <w:rPr>
          <w:rFonts w:ascii="Times New Roman" w:hAnsi="Times New Roman"/>
        </w:rPr>
        <w:t>не вправе ссылаться на положения предыдущего пункта, если он знал или не мог не знать о праве или притязании третьего лица и о характере такого права или притязания.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3. Цена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3.1.</w:t>
      </w:r>
      <w:r w:rsidRPr="008A2094">
        <w:rPr>
          <w:rFonts w:ascii="Times New Roman" w:hAnsi="Times New Roman"/>
        </w:rPr>
        <w:t xml:space="preserve"> Цена поставляемого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оговаривается для каждой партии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отражается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. </w:t>
      </w:r>
      <w:r w:rsidRPr="008A2094">
        <w:rPr>
          <w:rFonts w:ascii="Times New Roman" w:hAnsi="Times New Roman"/>
          <w:color w:val="000000"/>
        </w:rPr>
        <w:t xml:space="preserve">Поставка Товара производится по цене, зафиксированной на всю партию Товара, согласно </w:t>
      </w:r>
      <w:r w:rsidR="00FA2C17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</w:rPr>
        <w:t xml:space="preserve">Под партией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понимается количество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одного наименования и качества, отгруженного в срок, указанный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одним и тем же видом транспорта и </w:t>
      </w:r>
      <w:r w:rsidRPr="008A2094">
        <w:rPr>
          <w:rFonts w:ascii="Times New Roman" w:hAnsi="Times New Roman"/>
          <w:color w:val="000000"/>
        </w:rPr>
        <w:t xml:space="preserve">оформленного паспортом качества, выданным </w:t>
      </w:r>
      <w:r w:rsidRPr="008A2094">
        <w:rPr>
          <w:rFonts w:ascii="Times New Roman" w:hAnsi="Times New Roman"/>
          <w:b/>
          <w:color w:val="000000"/>
        </w:rPr>
        <w:t>Производителем.</w:t>
      </w:r>
    </w:p>
    <w:p w:rsid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/>
          <w:b/>
          <w:color w:val="000000"/>
        </w:rPr>
        <w:t>4. Общие у</w:t>
      </w:r>
      <w:r w:rsidRPr="008A2094">
        <w:rPr>
          <w:rFonts w:ascii="Times New Roman" w:hAnsi="Times New Roman" w:cs="Times New Roman"/>
          <w:b/>
        </w:rPr>
        <w:t>словия поставки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4.1. Поставка на условиях</w:t>
      </w:r>
      <w:r w:rsidRPr="008A2094">
        <w:rPr>
          <w:rFonts w:ascii="Times New Roman" w:hAnsi="Times New Roman" w:cs="Times New Roman"/>
        </w:rPr>
        <w:t xml:space="preserve"> «</w:t>
      </w:r>
      <w:r w:rsidRPr="008A2094">
        <w:rPr>
          <w:rFonts w:ascii="Times New Roman" w:hAnsi="Times New Roman" w:cs="Times New Roman"/>
          <w:b/>
        </w:rPr>
        <w:t>франко-вагон/цистерна станция отправления</w:t>
      </w:r>
      <w:r w:rsidRPr="008A2094">
        <w:rPr>
          <w:rFonts w:ascii="Times New Roman" w:hAnsi="Times New Roman" w:cs="Times New Roman"/>
        </w:rPr>
        <w:t xml:space="preserve">» означает доставку товара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до железнодорожной станции, являющейся пунктом отправления. Поставка Товара по настоящему договору может производиться как с организацией </w:t>
      </w:r>
      <w:r w:rsidRPr="008A2094">
        <w:rPr>
          <w:rFonts w:ascii="Times New Roman" w:hAnsi="Times New Roman" w:cs="Times New Roman"/>
          <w:b/>
        </w:rPr>
        <w:lastRenderedPageBreak/>
        <w:t>Поставщиком</w:t>
      </w:r>
      <w:r w:rsidRPr="008A2094">
        <w:rPr>
          <w:rFonts w:ascii="Times New Roman" w:hAnsi="Times New Roman" w:cs="Times New Roman"/>
        </w:rPr>
        <w:t xml:space="preserve"> транспортировки Товара (при наличии соответствующего поручения </w:t>
      </w:r>
      <w:r w:rsidRPr="008A2094">
        <w:rPr>
          <w:rFonts w:ascii="Times New Roman" w:hAnsi="Times New Roman" w:cs="Times New Roman"/>
          <w:b/>
        </w:rPr>
        <w:t>Покупателя</w:t>
      </w:r>
      <w:r w:rsidRPr="008A2094">
        <w:rPr>
          <w:rFonts w:ascii="Times New Roman" w:hAnsi="Times New Roman" w:cs="Times New Roman"/>
        </w:rPr>
        <w:t xml:space="preserve">), так и без обязательств </w:t>
      </w:r>
      <w:r w:rsidRPr="008A2094">
        <w:rPr>
          <w:rFonts w:ascii="Times New Roman" w:hAnsi="Times New Roman" w:cs="Times New Roman"/>
          <w:b/>
        </w:rPr>
        <w:t xml:space="preserve">Поставщика </w:t>
      </w:r>
      <w:r w:rsidRPr="008A2094">
        <w:rPr>
          <w:rFonts w:ascii="Times New Roman" w:hAnsi="Times New Roman" w:cs="Times New Roman"/>
        </w:rPr>
        <w:t>по организации такой транспортировки.</w:t>
      </w:r>
    </w:p>
    <w:p w:rsidR="008A2094" w:rsidRPr="008A2094" w:rsidRDefault="008A2094" w:rsidP="008320D2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4.1.1. Поставка Товара осуществляется в течение 30 (тридцати) календарных дней с даты соответствующего </w:t>
      </w:r>
      <w:r w:rsidR="00FA2C17">
        <w:rPr>
          <w:rFonts w:ascii="Times New Roman" w:hAnsi="Times New Roman" w:cs="Times New Roman"/>
          <w:b/>
        </w:rPr>
        <w:t>Дополнительного соглашения</w:t>
      </w:r>
      <w:r w:rsidRPr="008A2094">
        <w:rPr>
          <w:rFonts w:ascii="Times New Roman" w:hAnsi="Times New Roman" w:cs="Times New Roman"/>
        </w:rPr>
        <w:t xml:space="preserve"> или в иной срок, указанный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. Поставка может быть осуществлена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в любое время в течение этого периода, причём как единовременно полностью всей партии Товара, так и отдельными частями, не обязательно равномерными. Срок</w:t>
      </w:r>
      <w:r w:rsidRPr="008A2094" w:rsidDel="00DA61C7">
        <w:rPr>
          <w:rFonts w:ascii="Times New Roman" w:hAnsi="Times New Roman" w:cs="Times New Roman"/>
        </w:rPr>
        <w:t xml:space="preserve"> </w:t>
      </w:r>
      <w:r w:rsidRPr="008A2094">
        <w:rPr>
          <w:rFonts w:ascii="Times New Roman" w:hAnsi="Times New Roman" w:cs="Times New Roman"/>
        </w:rPr>
        <w:t xml:space="preserve">поставки Товара может быть увеличен на период ожидания Поставщиком подтверждения железнодорожной перевозки (согласования  заявки на перевозку). При внесении Покупателем по своей инициативе изменений в ранее предоставленную реквизитную заявку (предоставление новой реквизитной заявки вместо предоставленной ранее) срок поставки Товара может быть также увеличен на период согласования  заявки  на перевозку. При этом Покупатель обязуется возместить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расходы, понесенные последним в связи с изменением реквизитной заявки.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 xml:space="preserve">4.1.2. Датой (моментом) исполнения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обязательств по поставке Товара, датой поставки (отгрузки), датой перехода права собственности на Товар, риска случайной гибели, утраты, недостачи, порчи от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является дата (момент) сдачи Товара первому перевозчику 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>4.1.3.  Датой (моментом) сдачи Товара первому перевозчику в пункте отправления является дата на календарном штемпеле ж/д станции отправления в квитанции о приеме груза.</w:t>
      </w:r>
    </w:p>
    <w:p w:rsidR="008A2094" w:rsidRPr="008A2094" w:rsidRDefault="008A2094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4.1.4. При поставках ж/д транспортом отгрузка Товара производится в контейнерах, ж/д цистернах (вагонах) инвентарного парка ОАО «РЖД» либо в Вагонах. В целях настоящего договора «Вагонами» именуются цистерны (вагоны), контейнеры, принадлежащие иным, кроме ОАО «РЖД» лицам, на праве собственности или аренды.</w:t>
      </w:r>
    </w:p>
    <w:p w:rsidR="00D62A93" w:rsidRPr="008320D2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sz w:val="24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5</w:t>
      </w:r>
      <w:r w:rsidR="008A2094" w:rsidRPr="008A2094">
        <w:rPr>
          <w:rFonts w:ascii="Times New Roman" w:hAnsi="Times New Roman" w:cs="Times New Roman"/>
        </w:rPr>
        <w:t>. </w:t>
      </w:r>
      <w:r w:rsidR="00D62A93" w:rsidRPr="0027060F">
        <w:rPr>
          <w:sz w:val="24"/>
        </w:rPr>
        <w:t>Покупатель обязан обеспечить выгрузку/слив и отправление Вагонов в течение 2 (Двух) суток с даты их прибытия на станцию назначения.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(станцию, указанную Поставщиком). Время использования вагонов свыше установленного срока исчисляется Сторонами в сутках, при этом неполные сутки считаются за полные. Дата прибытия (дата календарного штемпеля в графе «Прибытие на станцию назначения») вагона на станцию назначения и дата отправления  (дата календарного штемпеля в графе «Оформление приема груза к перевозке») на станцию назначения или иную станцию, указанную Поставщиком, определяется по данным, полученным из автоматизированного банка данных ГВЦ ОАО «РЖД». В случае несогласия с данными ГВЦ ОАО «РЖД», Покупатель представляет Поставщику надлежаще заверенные копии перевозочных документов с календарными штемпелями соответствующих станций.</w:t>
      </w:r>
    </w:p>
    <w:p w:rsidR="008A2094" w:rsidRPr="008A2094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6</w:t>
      </w:r>
      <w:r w:rsidR="008A2094" w:rsidRPr="008A2094">
        <w:rPr>
          <w:rFonts w:ascii="Times New Roman" w:hAnsi="Times New Roman" w:cs="Times New Roman"/>
        </w:rPr>
        <w:t xml:space="preserve">. Отгрузка Товара менее или сверх количества, указанного в реквизитной заявке </w:t>
      </w:r>
      <w:r w:rsidR="008A2094" w:rsidRPr="008A2094">
        <w:rPr>
          <w:rFonts w:ascii="Times New Roman" w:hAnsi="Times New Roman" w:cs="Times New Roman"/>
          <w:b/>
        </w:rPr>
        <w:t>Покупателя</w:t>
      </w:r>
      <w:r w:rsidR="008A2094" w:rsidRPr="008A2094">
        <w:rPr>
          <w:rFonts w:ascii="Times New Roman" w:hAnsi="Times New Roman" w:cs="Times New Roman"/>
        </w:rPr>
        <w:t xml:space="preserve"> на </w:t>
      </w:r>
      <w:r w:rsidR="00FA2C17">
        <w:rPr>
          <w:rFonts w:ascii="Times New Roman" w:hAnsi="Times New Roman" w:cs="Times New Roman"/>
        </w:rPr>
        <w:t>отгрузку Товара или в Дополнительном соглашении</w:t>
      </w:r>
      <w:r w:rsidR="008A2094" w:rsidRPr="008A2094">
        <w:rPr>
          <w:rFonts w:ascii="Times New Roman" w:hAnsi="Times New Roman" w:cs="Times New Roman"/>
        </w:rPr>
        <w:t xml:space="preserve">, не является нарушением со стороны </w:t>
      </w:r>
      <w:r w:rsidR="008A2094" w:rsidRPr="008A2094">
        <w:rPr>
          <w:rFonts w:ascii="Times New Roman" w:hAnsi="Times New Roman" w:cs="Times New Roman"/>
          <w:b/>
        </w:rPr>
        <w:t>Поставщика</w:t>
      </w:r>
      <w:r w:rsidR="008A2094" w:rsidRPr="008A2094">
        <w:rPr>
          <w:rFonts w:ascii="Times New Roman" w:hAnsi="Times New Roman" w:cs="Times New Roman"/>
        </w:rPr>
        <w:t xml:space="preserve"> и не влечет его ответственность перед </w:t>
      </w:r>
      <w:r w:rsidR="008A2094" w:rsidRPr="008A2094">
        <w:rPr>
          <w:rFonts w:ascii="Times New Roman" w:hAnsi="Times New Roman" w:cs="Times New Roman"/>
          <w:b/>
        </w:rPr>
        <w:t>Покупателем</w:t>
      </w:r>
      <w:r w:rsidR="008A2094" w:rsidRPr="008A2094">
        <w:rPr>
          <w:rFonts w:ascii="Times New Roman" w:hAnsi="Times New Roman" w:cs="Times New Roman"/>
        </w:rPr>
        <w:t xml:space="preserve">, если это связано с полной загрузкой транспортного средства. </w:t>
      </w:r>
      <w:r w:rsidR="008A2094" w:rsidRPr="008A2094">
        <w:rPr>
          <w:rFonts w:ascii="Times New Roman" w:hAnsi="Times New Roman" w:cs="Times New Roman"/>
          <w:b/>
        </w:rPr>
        <w:t>Покупатель</w:t>
      </w:r>
      <w:r w:rsidR="008A2094" w:rsidRPr="008A2094">
        <w:rPr>
          <w:rFonts w:ascii="Times New Roman" w:hAnsi="Times New Roman" w:cs="Times New Roman"/>
        </w:rPr>
        <w:t xml:space="preserve"> должен принять и оплатить Товар сверх кол</w:t>
      </w:r>
      <w:r w:rsidR="00FA2C17">
        <w:rPr>
          <w:rFonts w:ascii="Times New Roman" w:hAnsi="Times New Roman" w:cs="Times New Roman"/>
        </w:rPr>
        <w:t>ичества, указанного в Дополнительном соглашении</w:t>
      </w:r>
      <w:r w:rsidR="008A2094" w:rsidRPr="008A2094">
        <w:rPr>
          <w:rFonts w:ascii="Times New Roman" w:hAnsi="Times New Roman" w:cs="Times New Roman"/>
        </w:rPr>
        <w:t>, когда это связано с полной загрузкой транспортного средства.</w:t>
      </w:r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 Условия  транспортировки Товара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5.1.</w:t>
      </w:r>
      <w:r w:rsidRPr="008A2094">
        <w:rPr>
          <w:rFonts w:ascii="Times New Roman" w:hAnsi="Times New Roman" w:cs="Times New Roman"/>
        </w:rPr>
        <w:t> Условия поставки, место (пункты) отправления/поставки, дополнительные условия поставки, способ транспортировки указываю</w:t>
      </w:r>
      <w:r w:rsidR="00FA2C17">
        <w:rPr>
          <w:rFonts w:ascii="Times New Roman" w:hAnsi="Times New Roman" w:cs="Times New Roman"/>
        </w:rPr>
        <w:t>тся в соответствующем Дополнительном соглашении</w:t>
      </w:r>
      <w:r w:rsidRPr="008A2094">
        <w:rPr>
          <w:rFonts w:ascii="Times New Roman" w:hAnsi="Times New Roman" w:cs="Times New Roman"/>
        </w:rPr>
        <w:t xml:space="preserve"> к Договору.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 w:cs="Times New Roman"/>
          <w:b/>
        </w:rPr>
        <w:t>5.2.</w:t>
      </w:r>
      <w:r w:rsidRPr="008A2094">
        <w:rPr>
          <w:rFonts w:ascii="Times New Roman" w:hAnsi="Times New Roman" w:cs="Times New Roman"/>
        </w:rPr>
        <w:t> </w:t>
      </w:r>
      <w:r w:rsidRPr="008A2094">
        <w:rPr>
          <w:rFonts w:ascii="Times New Roman" w:hAnsi="Times New Roman"/>
        </w:rPr>
        <w:t xml:space="preserve">В течение 1 (одного) рабочего дня после даты </w:t>
      </w:r>
      <w:r w:rsidR="00FA2C17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или не позднее срока согласованного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FA2C17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  <w:bCs/>
        </w:rPr>
        <w:t xml:space="preserve"> предоставляет </w:t>
      </w:r>
      <w:r w:rsidRPr="008A2094">
        <w:rPr>
          <w:rFonts w:ascii="Times New Roman" w:hAnsi="Times New Roman"/>
          <w:b/>
          <w:bCs/>
        </w:rPr>
        <w:t xml:space="preserve">Поставщику </w:t>
      </w:r>
      <w:r w:rsidRPr="008A2094">
        <w:rPr>
          <w:rFonts w:ascii="Times New Roman" w:hAnsi="Times New Roman"/>
          <w:bCs/>
        </w:rPr>
        <w:t xml:space="preserve">посредством </w:t>
      </w:r>
      <w:r w:rsidRPr="008A2094">
        <w:rPr>
          <w:rFonts w:ascii="Times New Roman" w:hAnsi="Times New Roman"/>
        </w:rPr>
        <w:t>ф</w:t>
      </w:r>
      <w:r w:rsidRPr="008A2094">
        <w:rPr>
          <w:rFonts w:ascii="Times New Roman" w:hAnsi="Times New Roman"/>
          <w:bCs/>
        </w:rPr>
        <w:t>аксимильной или электронной связи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  <w:bCs/>
        </w:rPr>
        <w:t xml:space="preserve">реквизитную заявку по форме, приемлемой для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  <w:bCs/>
        </w:rPr>
        <w:t xml:space="preserve">. Реквизитная заявка должна быть оформлена на </w:t>
      </w:r>
      <w:r w:rsidRPr="008A2094">
        <w:rPr>
          <w:rFonts w:ascii="Times New Roman" w:hAnsi="Times New Roman"/>
          <w:bCs/>
        </w:rPr>
        <w:lastRenderedPageBreak/>
        <w:t>одну марку Товара в адрес одного грузополучателя и содержать всю информацию, необходимую для оформления товарно-сопроводительных документов на отгрузку.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В случае, если в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Cs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  <w:bCs/>
        </w:rPr>
        <w:t xml:space="preserve"> дата предоставления реквизитной заявки определена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  <w:bCs/>
        </w:rPr>
        <w:t xml:space="preserve"> как календарная дата, исчисляемая после начала, но в пределах периода поставки определенного </w:t>
      </w:r>
      <w:r w:rsidR="00FA2C17">
        <w:rPr>
          <w:rFonts w:ascii="Times New Roman" w:hAnsi="Times New Roman"/>
          <w:b/>
          <w:bCs/>
        </w:rPr>
        <w:t>Дополнительным соглашением</w:t>
      </w:r>
      <w:r w:rsidRPr="008A2094">
        <w:rPr>
          <w:rFonts w:ascii="Times New Roman" w:hAnsi="Times New Roman"/>
          <w:bCs/>
        </w:rPr>
        <w:t xml:space="preserve">, поставка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осуществляется в течение 45 (сорок пять) календарных дней от даты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  <w:bCs/>
        </w:rPr>
        <w:t xml:space="preserve"> реквизитной заявки.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Обязательство Поставщика по поставке и отгрузке Товара является  встречным по отношению к обязательству Покупателя по </w:t>
      </w:r>
      <w:r w:rsidRPr="008A2094">
        <w:rPr>
          <w:rFonts w:ascii="Times New Roman" w:hAnsi="Times New Roman"/>
          <w:color w:val="000000"/>
        </w:rPr>
        <w:t xml:space="preserve">представлению </w:t>
      </w:r>
      <w:r w:rsidRPr="008A2094">
        <w:rPr>
          <w:rFonts w:ascii="Times New Roman" w:hAnsi="Times New Roman"/>
        </w:rPr>
        <w:t>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реквизитных заявок на отгрузку готового к передаче Товара,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FA2C17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5.3. При осуществлении отгрузки Товара железнодорожным транспортом, Стороны договорились о следующих правилах, условиях, а также порядке и сроках подачи уведомлений: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5.3.1. Покупатель обязуется оформлять реквизитные заявки на отгрузку Товара по форме, приемлемой для Поставщика.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Реквизитные заявки на отгрузку Товара на железнодорожные станции, расположенные на территории иностранных государств, </w:t>
      </w:r>
      <w:r w:rsidRPr="008A2094">
        <w:rPr>
          <w:rFonts w:ascii="Times New Roman" w:hAnsi="Times New Roman"/>
          <w:b/>
          <w:color w:val="000000"/>
        </w:rPr>
        <w:t>Поставщиком</w:t>
      </w:r>
      <w:r w:rsidRPr="008A2094">
        <w:rPr>
          <w:rFonts w:ascii="Times New Roman" w:hAnsi="Times New Roman"/>
          <w:color w:val="000000"/>
        </w:rPr>
        <w:t xml:space="preserve"> не принимаются.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>5.3.2</w:t>
      </w:r>
      <w:r w:rsidRPr="008A2094">
        <w:rPr>
          <w:rFonts w:ascii="Times New Roman" w:hAnsi="Times New Roman"/>
          <w:b/>
          <w:color w:val="000000"/>
        </w:rPr>
        <w:t>.</w:t>
      </w:r>
      <w:r w:rsidRPr="008A2094">
        <w:rPr>
          <w:rFonts w:ascii="Times New Roman" w:hAnsi="Times New Roman"/>
          <w:color w:val="000000"/>
        </w:rPr>
        <w:t> По требованию Поставщика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обязан предоставить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копию телеграфного подтверждения станции назначения и (или) грузополучателя/получателя о готовности принять </w:t>
      </w:r>
      <w:r w:rsidRPr="008A2094">
        <w:rPr>
          <w:rFonts w:ascii="Times New Roman" w:hAnsi="Times New Roman"/>
          <w:bCs/>
        </w:rPr>
        <w:t>Товар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5.3.3. Отгрузка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производится только после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реквизитной заявки и телеграфного подтверждения, предусмотренных п. 5.2. и п.5.3.2 </w:t>
      </w:r>
      <w:r w:rsidRPr="008A2094">
        <w:rPr>
          <w:rFonts w:ascii="Times New Roman" w:hAnsi="Times New Roman"/>
          <w:b/>
          <w:bCs/>
        </w:rPr>
        <w:t xml:space="preserve">Договора, </w:t>
      </w:r>
      <w:r w:rsidRPr="008A2094">
        <w:rPr>
          <w:rFonts w:ascii="Times New Roman" w:hAnsi="Times New Roman"/>
          <w:bCs/>
        </w:rPr>
        <w:t xml:space="preserve">а также при соблюдении </w:t>
      </w:r>
      <w:r w:rsidRPr="008A2094">
        <w:rPr>
          <w:rFonts w:ascii="Times New Roman" w:hAnsi="Times New Roman"/>
        </w:rPr>
        <w:t xml:space="preserve">иных условий, указанных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5.3.4. 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обязуется вести учет отгрузок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и предоставлять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в электронном виде информацию (реестр) об отгруженном </w:t>
      </w:r>
      <w:r w:rsidRPr="008A2094">
        <w:rPr>
          <w:rFonts w:ascii="Times New Roman" w:hAnsi="Times New Roman"/>
          <w:bCs/>
        </w:rPr>
        <w:t>Товаре</w:t>
      </w:r>
      <w:r w:rsidRPr="008A2094">
        <w:rPr>
          <w:rFonts w:ascii="Times New Roman" w:hAnsi="Times New Roman"/>
        </w:rPr>
        <w:t xml:space="preserve"> с указанием реквизитов, содержащихся в товаросопроводительных документах на отгрузку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в течение 2 (двух) рабочих дней после даты отгрузки.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8A2094">
        <w:rPr>
          <w:rFonts w:ascii="Times New Roman" w:hAnsi="Times New Roman"/>
        </w:rPr>
        <w:t xml:space="preserve">Предоставляемая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информация об отгрузке включает в себя дату отгрузки, массу груза, номер цистерны, станцию грузополучателя, наименование грузополучателя, номер накладной, номер реквизитной заявки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/>
        </w:rPr>
        <w:t>5.3.5. 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осуществляет отгрузку Товара в собственных либо в арендованных цистернах, либо цистернах собственного парка операторов подвижного состава, либо цистернах инвентарного парка собственности администраций железных дорог СНГ. Под арендованными цистернами понимаются цистерны, принадлежащие третьим лицам, грузоотправителям, операторам и используемые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на основании договоров аренды, транспортной экспедиции, оказания услуг на организацию перевозки с третьими лицами, или на ином законном основании. </w:t>
      </w:r>
      <w:r w:rsidRPr="008A2094">
        <w:rPr>
          <w:rFonts w:ascii="Times New Roman" w:hAnsi="Times New Roman" w:cs="Times New Roman"/>
        </w:rPr>
        <w:t>Отгрузка производится цистернами по действующей отгрузочной норме грузовой скоростью.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5.3.6. Минимальной нормой отгрузки является одна железнодорожная цистерна. Поставка Товара ниже минимальных норм отгрузки не производится и недопоставкой не считается, штрафные и иные санкции с Поставщика не взыскиваются.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8A2094">
        <w:rPr>
          <w:rFonts w:ascii="Times New Roman" w:hAnsi="Times New Roman"/>
        </w:rPr>
        <w:t xml:space="preserve">Право выбора цистерн, в которых будет поставлен Товар, принадлежит </w:t>
      </w:r>
      <w:r w:rsidRPr="008A2094">
        <w:rPr>
          <w:rFonts w:ascii="Times New Roman" w:hAnsi="Times New Roman"/>
          <w:b/>
        </w:rPr>
        <w:t>Поставщику.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обеспечивает возврат порожних арендованных железнодорожных цистерн на железнодорожную станцию отправления (налива), указанную в первой железнодорожной накладной, оформленной на гружёный рейс, или,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 на другую станцию.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Порожние цистерны после слива должны соответствовать ГОСТу 1510-84 «Нефть и нефтепродукты. Маркировка, упаковка, транспортирование и хранение».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возвращает порожние цистерны в технически исправном и коммерчески пригодном состоянии по полным перевозочным документам на станцию отправления, указанную в первой железнодорожной накладной, оформленной на гружёный рейс, либо на иную станцию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t>5.3.7.</w:t>
      </w:r>
      <w:r w:rsidRPr="008A2094">
        <w:rPr>
          <w:rFonts w:ascii="Times New Roman" w:hAnsi="Times New Roman"/>
          <w:b/>
          <w:bCs/>
        </w:rPr>
        <w:t> Покупатель</w:t>
      </w:r>
      <w:r w:rsidRPr="008A2094">
        <w:rPr>
          <w:rFonts w:ascii="Times New Roman" w:hAnsi="Times New Roman"/>
        </w:rPr>
        <w:t xml:space="preserve"> должен письменно (факсимильной или электронной связью) проинформировать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о причинах, препятствующих выгрузке цистерн и/или отправке </w:t>
      </w:r>
      <w:r w:rsidRPr="008A2094">
        <w:rPr>
          <w:rFonts w:ascii="Times New Roman" w:hAnsi="Times New Roman"/>
        </w:rPr>
        <w:lastRenderedPageBreak/>
        <w:t>порожних цистерн на станцию отправления, указанную в первой железнодорожной накладной, оформленной на гружёный рейс, или на другую станцию, указанную Поставщиком, в течение 1 (одного) рабочего дня с момента возникновения этих причин.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5.3.8.</w:t>
      </w:r>
      <w:r w:rsidRPr="008A2094">
        <w:rPr>
          <w:rFonts w:ascii="Times New Roman" w:hAnsi="Times New Roman"/>
          <w:b/>
        </w:rPr>
        <w:t> </w:t>
      </w:r>
      <w:r w:rsidRPr="008A2094">
        <w:rPr>
          <w:rFonts w:ascii="Times New Roman" w:hAnsi="Times New Roman"/>
        </w:rPr>
        <w:t xml:space="preserve">В случае, если в перевозочных документах не указана дата нормативного срока доставки </w:t>
      </w:r>
      <w:r w:rsidRPr="008A2094">
        <w:rPr>
          <w:rFonts w:ascii="Times New Roman" w:hAnsi="Times New Roman"/>
          <w:bCs/>
        </w:rPr>
        <w:t>Товара,</w:t>
      </w:r>
      <w:r w:rsidRPr="008A2094">
        <w:rPr>
          <w:rFonts w:ascii="Times New Roman" w:hAnsi="Times New Roman"/>
        </w:rPr>
        <w:t xml:space="preserve"> она принимается в соответствии с Правилами исчисления сроков доставки грузов железнодорожным транспортом, утвержденными Приказом МПС России от 18.06.2003 №27.</w:t>
      </w:r>
    </w:p>
    <w:p w:rsidR="008A2094" w:rsidRPr="008A2094" w:rsidRDefault="00D62A93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FA2C17">
        <w:rPr>
          <w:rFonts w:ascii="Times New Roman" w:hAnsi="Times New Roman"/>
        </w:rPr>
        <w:t>9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> </w:t>
      </w:r>
      <w:r w:rsidR="008A2094" w:rsidRPr="008A2094">
        <w:rPr>
          <w:rFonts w:ascii="Times New Roman" w:hAnsi="Times New Roman"/>
          <w:bCs/>
        </w:rPr>
        <w:t>Порядок поставки Товара в Калининградскую область согласовывается Сторонами дополнител</w:t>
      </w:r>
      <w:r w:rsidR="00FA2C17">
        <w:rPr>
          <w:rFonts w:ascii="Times New Roman" w:hAnsi="Times New Roman"/>
          <w:bCs/>
        </w:rPr>
        <w:t>ьно</w:t>
      </w:r>
      <w:r w:rsidR="008A2094" w:rsidRPr="008A2094">
        <w:rPr>
          <w:rFonts w:ascii="Times New Roman" w:hAnsi="Times New Roman"/>
          <w:bCs/>
        </w:rPr>
        <w:t xml:space="preserve">. До согласования указанного порядка </w:t>
      </w:r>
      <w:r w:rsidR="008A2094" w:rsidRPr="008A2094">
        <w:rPr>
          <w:rFonts w:ascii="Times New Roman" w:hAnsi="Times New Roman"/>
          <w:b/>
          <w:bCs/>
        </w:rPr>
        <w:t>Поставщик</w:t>
      </w:r>
      <w:r w:rsidR="008A2094" w:rsidRPr="008A2094">
        <w:rPr>
          <w:rFonts w:ascii="Times New Roman" w:hAnsi="Times New Roman"/>
          <w:bCs/>
        </w:rPr>
        <w:t xml:space="preserve"> имеет право не производить поставку в Калининградскую область.</w:t>
      </w:r>
    </w:p>
    <w:p w:rsidR="008A2094" w:rsidRPr="008A2094" w:rsidRDefault="00D62A93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8320D2">
        <w:rPr>
          <w:rFonts w:ascii="Times New Roman" w:hAnsi="Times New Roman"/>
        </w:rPr>
        <w:t>10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 xml:space="preserve"> Покупатель </w:t>
      </w:r>
      <w:r w:rsidR="008A2094" w:rsidRPr="008A2094">
        <w:rPr>
          <w:rFonts w:ascii="Times New Roman" w:hAnsi="Times New Roman"/>
        </w:rPr>
        <w:t xml:space="preserve">обязуется не производить без согласования с </w:t>
      </w:r>
      <w:r w:rsidR="008A2094" w:rsidRPr="008A2094">
        <w:rPr>
          <w:rFonts w:ascii="Times New Roman" w:hAnsi="Times New Roman"/>
          <w:b/>
        </w:rPr>
        <w:t>Поставщиком</w:t>
      </w:r>
      <w:r w:rsidR="008A2094" w:rsidRPr="008A2094">
        <w:rPr>
          <w:rFonts w:ascii="Times New Roman" w:hAnsi="Times New Roman"/>
        </w:rPr>
        <w:t xml:space="preserve"> переадресовку железнодорожных цистерн и не предоставлять их третьим лицам, в том числе не осуществлять отправку порожних железнодорожных цистерн в адрес третьих лиц.</w:t>
      </w:r>
    </w:p>
    <w:p w:rsidR="008A2094" w:rsidRPr="008A2094" w:rsidRDefault="008A2094" w:rsidP="00155474">
      <w:pPr>
        <w:tabs>
          <w:tab w:val="left" w:pos="709"/>
        </w:tabs>
        <w:spacing w:before="120" w:after="120" w:line="240" w:lineRule="auto"/>
        <w:ind w:right="-79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6. Качество и количество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5474">
        <w:rPr>
          <w:rFonts w:ascii="Times New Roman" w:hAnsi="Times New Roman" w:cs="Times New Roman"/>
          <w:b/>
        </w:rPr>
        <w:t>6.1.</w:t>
      </w:r>
      <w:r w:rsidRPr="008A2094">
        <w:rPr>
          <w:rFonts w:ascii="Times New Roman" w:hAnsi="Times New Roman" w:cs="Times New Roman"/>
        </w:rPr>
        <w:t xml:space="preserve"> Наименование, качество и количество Товара, поставляемого по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 xml:space="preserve">, определяется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настоящему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6.2</w:t>
      </w:r>
      <w:r w:rsidR="00155474" w:rsidRPr="00155474">
        <w:rPr>
          <w:rFonts w:ascii="Times New Roman" w:hAnsi="Times New Roman"/>
          <w:b/>
        </w:rPr>
        <w:t>.</w:t>
      </w:r>
      <w:r w:rsidR="00155474" w:rsidRPr="00155474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Количество Товара, поставляемого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>, определяется объемно – массовым методом, в тех же единицах измерения, которые указаны в транспортной накладной или ином транспортном документе.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6.3</w:t>
      </w:r>
      <w:r w:rsidR="008A2094" w:rsidRPr="00155474">
        <w:rPr>
          <w:rFonts w:ascii="Times New Roman" w:hAnsi="Times New Roman"/>
          <w:b/>
        </w:rPr>
        <w:t>.</w:t>
      </w:r>
      <w:r w:rsidR="00155474">
        <w:rPr>
          <w:rFonts w:ascii="Times New Roman" w:hAnsi="Times New Roman"/>
          <w:lang w:val="en-US"/>
        </w:rPr>
        <w:t> </w:t>
      </w:r>
      <w:r w:rsidR="008A2094" w:rsidRPr="008A2094">
        <w:rPr>
          <w:rFonts w:ascii="Times New Roman" w:hAnsi="Times New Roman"/>
        </w:rPr>
        <w:t xml:space="preserve">Качество </w:t>
      </w:r>
      <w:r w:rsidR="008A2094" w:rsidRPr="008A2094">
        <w:rPr>
          <w:rFonts w:ascii="Times New Roman" w:hAnsi="Times New Roman"/>
          <w:bCs/>
        </w:rPr>
        <w:t>Товара</w:t>
      </w:r>
      <w:r w:rsidR="008A2094" w:rsidRPr="008A2094">
        <w:rPr>
          <w:rFonts w:ascii="Times New Roman" w:hAnsi="Times New Roman"/>
        </w:rPr>
        <w:t xml:space="preserve"> должно соответствовать действующим на территории Российской Федерации ГОСТ (ОСТ, ТУ, другим нормативно – техническим документам) и подтверждаться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(емкость), из которого производилась погрузка Товара в цистерны. 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6.4</w:t>
      </w:r>
      <w:r w:rsidR="008A2094" w:rsidRPr="00155474">
        <w:rPr>
          <w:rFonts w:ascii="Times New Roman" w:hAnsi="Times New Roman"/>
          <w:b/>
        </w:rPr>
        <w:t>.</w:t>
      </w:r>
      <w:r w:rsidR="008A2094" w:rsidRPr="008A2094">
        <w:rPr>
          <w:rFonts w:ascii="Times New Roman" w:hAnsi="Times New Roman"/>
        </w:rPr>
        <w:t xml:space="preserve"> Фактическое качество поставленного Товара, подтверждается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(ёмкость), из которого производился налив.</w:t>
      </w:r>
    </w:p>
    <w:p w:rsidR="008A2094" w:rsidRPr="00155474" w:rsidRDefault="008A2094" w:rsidP="00155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094">
        <w:rPr>
          <w:rFonts w:ascii="Times New Roman" w:hAnsi="Times New Roman" w:cs="Times New Roman"/>
          <w:b/>
        </w:rPr>
        <w:t>7. Приёмка товара по качеству и количеству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7.1.</w:t>
      </w:r>
      <w:r w:rsidRPr="008A2094">
        <w:rPr>
          <w:rFonts w:ascii="Times New Roman" w:hAnsi="Times New Roman" w:cs="Times New Roman"/>
          <w:b/>
        </w:rPr>
        <w:t> 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  <w:b/>
          <w:i/>
          <w:u w:val="single"/>
        </w:rPr>
        <w:t>по качеству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FA2C17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паспорту качества, оформленному </w:t>
      </w:r>
      <w:r w:rsidRPr="008A2094">
        <w:rPr>
          <w:rFonts w:ascii="Times New Roman" w:hAnsi="Times New Roman"/>
          <w:b/>
        </w:rPr>
        <w:t>Производителем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качеству должна производиться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25.04.66 № П-7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качеству, если факт несоответствия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качеству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должны быть предъявлены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7.2.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7.1 настоящего </w:t>
      </w:r>
      <w:r w:rsidRPr="008A2094">
        <w:rPr>
          <w:rFonts w:ascii="Times New Roman" w:hAnsi="Times New Roman"/>
          <w:b/>
          <w:bCs/>
        </w:rPr>
        <w:t>Договора,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качества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FA2C17">
        <w:rPr>
          <w:rFonts w:ascii="Times New Roman" w:hAnsi="Times New Roman"/>
          <w:b/>
        </w:rPr>
        <w:t>Дополнительному соглашению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и вправе не удовлетворять требования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основанные на несоответствии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условиям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нему.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i/>
          <w:u w:val="single"/>
        </w:rPr>
        <w:t>по количеству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E00C56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данным, отраженным в соответствующей железнодорожной накладной или ином документе, указанном в соответствующем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поставке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на условиях франко-резервуар производителя/получателя, оформляемой соответствующим актом,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вправе заявлять требования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lastRenderedPageBreak/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количеству должна производиться в соответствии с </w:t>
      </w:r>
      <w:r w:rsidRPr="008A2094">
        <w:rPr>
          <w:rFonts w:ascii="Times New Roman" w:hAnsi="Times New Roman"/>
          <w:b/>
        </w:rPr>
        <w:t xml:space="preserve">Инструкцией </w:t>
      </w:r>
      <w:r w:rsidRPr="008A2094">
        <w:rPr>
          <w:rFonts w:ascii="Times New Roman" w:hAnsi="Times New Roman"/>
        </w:rPr>
        <w:t>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15.06.65 № П-6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количеству, если факт несоответствия количества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на станции назначения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 и согласованной с Поставщиком.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Количество переданного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при его приемке должно определяться теми же способами/методами и в тех же единицах измерения, которые указаны в </w:t>
      </w:r>
      <w:proofErr w:type="spellStart"/>
      <w:r w:rsidRPr="008A2094">
        <w:rPr>
          <w:rFonts w:ascii="Times New Roman" w:hAnsi="Times New Roman"/>
        </w:rPr>
        <w:t>товаро</w:t>
      </w:r>
      <w:proofErr w:type="spellEnd"/>
      <w:r w:rsidRPr="008A2094">
        <w:rPr>
          <w:rFonts w:ascii="Times New Roman" w:hAnsi="Times New Roman"/>
        </w:rPr>
        <w:t>-сопроводительных документах.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случае, когда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имеет возможности осуществить приемку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теми же способами/методами и в тех же единицах измерения, которые указаны в сопроводительных документах, 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</w:rPr>
        <w:t>в количестве, указанном в сопроводительных документах.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  <w:bCs/>
        </w:rPr>
        <w:t xml:space="preserve"> имеет право предъявить претензии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только в случае, если разница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превышает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 xml:space="preserve">и нормы естественной убыли, утвержденные Приказом Министерства энергетики РФ и Министерства транспорта РФ № 527/236 от 01.11.2010 г. «Об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железнодорожно-водном сообщении» (в случае его отмены, иным принятым в установленном порядке действующим нормативным правовым актом). 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Претензия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может быть предъявлена Покупателем только в отношении разницы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уменьшенной на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>и на нормы естественной убыли.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количеству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должны быть предъявлены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В случае проведения замеров при отгрузке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независимой экспертной организацией, которые подтверждают соответствие количества поставленного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количеству, указанному в железнодорожной накладной,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  <w:bCs/>
        </w:rPr>
        <w:t>не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вправе заявлять требования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вправе привлекать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независимые экспертные организации для проведения замеров по количеству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. Оплата услуг независимой экспертной организации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возлагается на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7.4.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7.3 настоящего </w:t>
      </w:r>
      <w:r w:rsidRPr="008A2094">
        <w:rPr>
          <w:rFonts w:ascii="Times New Roman" w:hAnsi="Times New Roman"/>
          <w:b/>
          <w:bCs/>
        </w:rPr>
        <w:t>Договора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количества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  <w:r w:rsidRPr="008A2094" w:rsidDel="008D3A1F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</w:rPr>
        <w:t xml:space="preserve">В этом случае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вправе не удовлетворять требования </w:t>
      </w:r>
      <w:r w:rsidRPr="008A2094">
        <w:rPr>
          <w:rFonts w:ascii="Times New Roman" w:hAnsi="Times New Roman"/>
          <w:b/>
          <w:bCs/>
        </w:rPr>
        <w:t xml:space="preserve">Покупателя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7.5.</w:t>
      </w:r>
      <w:r w:rsidRPr="008A2094">
        <w:rPr>
          <w:rFonts w:ascii="Times New Roman" w:hAnsi="Times New Roman"/>
          <w:color w:val="000000"/>
        </w:rPr>
        <w:t xml:space="preserve"> Количество переданного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i/>
          <w:iCs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при отгрузке железнодорожным транспортом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наливом определяется путем взвешивания на железнодорожных весах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При отсутствии у </w:t>
      </w:r>
      <w:r w:rsidRPr="008A2094">
        <w:rPr>
          <w:rFonts w:ascii="Times New Roman" w:hAnsi="Times New Roman"/>
          <w:b/>
          <w:color w:val="000000"/>
        </w:rPr>
        <w:t xml:space="preserve">Производителя </w:t>
      </w:r>
      <w:r w:rsidRPr="008A2094">
        <w:rPr>
          <w:rFonts w:ascii="Times New Roman" w:hAnsi="Times New Roman"/>
          <w:color w:val="000000"/>
        </w:rPr>
        <w:t xml:space="preserve">железнодорожных весов, определение количества передаваемого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bCs/>
          <w:color w:val="000000"/>
        </w:rPr>
        <w:t xml:space="preserve">Товара </w:t>
      </w:r>
      <w:r w:rsidRPr="008A2094">
        <w:rPr>
          <w:rFonts w:ascii="Times New Roman" w:hAnsi="Times New Roman"/>
          <w:color w:val="000000"/>
        </w:rPr>
        <w:t>(за исключением грузов, для которых данный метод не предусмотрен Уставом железнодорожного транспорта РФ) может</w:t>
      </w:r>
      <w:r w:rsidRPr="008A2094">
        <w:rPr>
          <w:rFonts w:ascii="Times New Roman" w:hAnsi="Times New Roman"/>
        </w:rPr>
        <w:t xml:space="preserve"> производиться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самостоятельно или через третьих лиц объемно–массовым методом.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</w:rPr>
        <w:t xml:space="preserve">Вне зависимости от способа/метода определения количества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использованного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при его отгрузке железнодорожным транспортом, самостоятельно или через третьих лиц, количество поставленного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определяется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по </w:t>
      </w:r>
      <w:r w:rsidRPr="008A2094">
        <w:rPr>
          <w:rFonts w:ascii="Times New Roman" w:hAnsi="Times New Roman"/>
        </w:rPr>
        <w:lastRenderedPageBreak/>
        <w:t xml:space="preserve">количеству, указанному в железнодорожных накладных, </w:t>
      </w:r>
      <w:r w:rsidRPr="008A2094">
        <w:rPr>
          <w:rFonts w:ascii="Times New Roman" w:hAnsi="Times New Roman"/>
          <w:color w:val="000000"/>
        </w:rPr>
        <w:t xml:space="preserve">которое считается окончательным и обязательным для </w:t>
      </w:r>
      <w:r w:rsidRPr="008A2094">
        <w:rPr>
          <w:rFonts w:ascii="Times New Roman" w:hAnsi="Times New Roman"/>
          <w:b/>
          <w:color w:val="000000"/>
        </w:rPr>
        <w:t>Сторон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bCs/>
          <w:color w:val="000000"/>
        </w:rPr>
        <w:t>7.6.</w:t>
      </w:r>
      <w:r w:rsidRPr="008A2094">
        <w:rPr>
          <w:rFonts w:ascii="Times New Roman" w:hAnsi="Times New Roman"/>
          <w:color w:val="000000"/>
        </w:rPr>
        <w:t xml:space="preserve"> В случае прибытия на станцию назначения железнодорожных цистерн (вагонов) с признаками неисправности, повреждения или замены запорно-пломбировочных устройств (ЗПУ) и/или технически неисправных, повреждённых железнодорожных цистерн (вагонов), а равно при обнаружении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любых признаков, свидетельствующих о возможном доступе к грузу во время перевозки, претензии по утрате, недостаче и/или повреждению (порче) поставленного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предъявляются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перевозчику самостоятельно.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7.7.</w:t>
      </w:r>
      <w:r w:rsidRPr="008A2094">
        <w:rPr>
          <w:rFonts w:ascii="Times New Roman" w:hAnsi="Times New Roman"/>
        </w:rPr>
        <w:t xml:space="preserve"> Одновременно с направлением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претензии по количеству и/или качеству, копия данной претензии, направляется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грузоотправителю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15547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7.8.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Оплата услуг независимой экспертной организации возлагается на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>.</w:t>
      </w:r>
    </w:p>
    <w:p w:rsidR="0076506F" w:rsidRPr="008A2094" w:rsidRDefault="0015547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lang w:val="en-US"/>
        </w:rPr>
        <w:t> </w:t>
      </w:r>
      <w:r w:rsidR="0076506F" w:rsidRPr="008A2094">
        <w:rPr>
          <w:rFonts w:ascii="Times New Roman" w:hAnsi="Times New Roman"/>
          <w:b/>
        </w:rPr>
        <w:t>Порядок расчетов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8.1.</w:t>
      </w:r>
      <w:r w:rsidRPr="008A2094">
        <w:rPr>
          <w:rFonts w:ascii="Times New Roman" w:hAnsi="Times New Roman"/>
        </w:rPr>
        <w:t xml:space="preserve"> Сроки оплаты за поставляемый по настоящему </w:t>
      </w:r>
      <w:r w:rsidRPr="008A2094">
        <w:rPr>
          <w:rFonts w:ascii="Times New Roman" w:hAnsi="Times New Roman"/>
          <w:b/>
          <w:bCs/>
        </w:rPr>
        <w:t xml:space="preserve">Договору Товар </w:t>
      </w:r>
      <w:r w:rsidRPr="008A2094">
        <w:rPr>
          <w:rFonts w:ascii="Times New Roman" w:hAnsi="Times New Roman"/>
        </w:rPr>
        <w:t xml:space="preserve">согласовываются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по каждой партии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отражаются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8.2.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производит оплату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путем перечисления платежным поручением денежных средств на расчетный счет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или по иным банковским реквизитам, указанным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, подписанным уполномоченными лицами и скреплённом печатью. Датой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</w:rPr>
        <w:t>Услуг</w:t>
      </w:r>
      <w:r w:rsidRPr="008A2094">
        <w:rPr>
          <w:rFonts w:ascii="Times New Roman" w:hAnsi="Times New Roman"/>
        </w:rPr>
        <w:t xml:space="preserve"> считается дата поступления денежных средств на расчетный счет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или на счёт указанный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письменно уведомить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об осуществлении платежа в двухдневный срок с момента списания денежных средств со счета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с приложением копии платежного поручения и других документов, согласно избранной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форме расчетов.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8.3.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могут согласовать порядок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путем подписания соглашения о зачете встречных однородных требований, что должно быть зафиксировано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8.4.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согласования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условия о предоплате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осуществляет поставку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только после получения всей суммы предоплаты за 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.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8.5.</w:t>
      </w:r>
      <w:r w:rsidRPr="008A2094">
        <w:rPr>
          <w:rFonts w:ascii="Times New Roman" w:hAnsi="Times New Roman"/>
        </w:rPr>
        <w:t xml:space="preserve"> В случае отсрочки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договору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по требованию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должен предоставить обеспечение исполнения своего денежного обязательства. Обеспечение исполнения обязательства может быть предоставлено в виде:   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1) </w:t>
      </w:r>
      <w:r w:rsidRPr="008A2094">
        <w:rPr>
          <w:rFonts w:ascii="Times New Roman" w:hAnsi="Times New Roman"/>
          <w:i/>
        </w:rPr>
        <w:t>Банковской гарантии.</w:t>
      </w:r>
      <w:r w:rsidRPr="008A2094">
        <w:rPr>
          <w:rFonts w:ascii="Times New Roman" w:hAnsi="Times New Roman"/>
        </w:rPr>
        <w:t xml:space="preserve"> При этом банковская гарантия должна быть безотзывной; срок банковской гарантии должен превышать срок исполнения обязательств не менее чем на 3 месяца; предоставляющий гарантию банк, а также условия предоставляемой гарантии должны быть согласованы с </w:t>
      </w:r>
      <w:r w:rsidRPr="008A2094">
        <w:rPr>
          <w:rFonts w:ascii="Times New Roman" w:hAnsi="Times New Roman"/>
          <w:b/>
          <w:bCs/>
        </w:rPr>
        <w:t xml:space="preserve">Поставщиком </w:t>
      </w:r>
      <w:r w:rsidRPr="008A2094">
        <w:rPr>
          <w:rFonts w:ascii="Times New Roman" w:hAnsi="Times New Roman"/>
        </w:rPr>
        <w:t xml:space="preserve">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2) </w:t>
      </w:r>
      <w:r w:rsidRPr="008A2094">
        <w:rPr>
          <w:rFonts w:ascii="Times New Roman" w:hAnsi="Times New Roman"/>
          <w:i/>
        </w:rPr>
        <w:t>Поручительства</w:t>
      </w:r>
      <w:r w:rsidRPr="008A2094">
        <w:rPr>
          <w:rFonts w:ascii="Times New Roman" w:hAnsi="Times New Roman"/>
        </w:rPr>
        <w:t xml:space="preserve">. Договор поручительства может быть заключен до подписания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исполнение обязательств, по которому обеспечивается поручительством;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3) </w:t>
      </w:r>
      <w:r w:rsidRPr="008A2094">
        <w:rPr>
          <w:rFonts w:ascii="Times New Roman" w:hAnsi="Times New Roman"/>
          <w:i/>
        </w:rPr>
        <w:t>Залога.</w:t>
      </w:r>
      <w:r w:rsidRPr="008A2094">
        <w:rPr>
          <w:rFonts w:ascii="Times New Roman" w:hAnsi="Times New Roman"/>
        </w:rPr>
        <w:t xml:space="preserve"> Состав закладываемого имущества и условия договора залога согласовываются с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предварительно, 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</w:pPr>
      <w:r w:rsidRPr="008A2094">
        <w:t xml:space="preserve">Вид предоставляемого </w:t>
      </w:r>
      <w:r w:rsidRPr="008A2094">
        <w:rPr>
          <w:b/>
          <w:bCs/>
        </w:rPr>
        <w:t>Покупателем</w:t>
      </w:r>
      <w:r w:rsidRPr="008A2094">
        <w:t xml:space="preserve"> обеспечения своего денежного обязательства согласовывается </w:t>
      </w:r>
      <w:r w:rsidRPr="008A2094">
        <w:rPr>
          <w:b/>
          <w:bCs/>
        </w:rPr>
        <w:t>Сторонами</w:t>
      </w:r>
      <w:r w:rsidRPr="008A2094">
        <w:t xml:space="preserve"> в </w:t>
      </w:r>
      <w:r w:rsidR="00E00C56">
        <w:rPr>
          <w:b/>
          <w:bCs/>
        </w:rPr>
        <w:t>Дополнительном соглашении</w:t>
      </w:r>
      <w:r w:rsidRPr="008A2094">
        <w:t xml:space="preserve">. 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8.6.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</w:rPr>
        <w:t xml:space="preserve">Акты сверки расчетов подписываются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ежеквартально.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Если денежная сумма, оплаченная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порядке предварительной оплаты в соответствии с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превысит фактическую стоимость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по письменному требованию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оформляет акт сверки, </w:t>
      </w:r>
      <w:r w:rsidRPr="008A2094">
        <w:rPr>
          <w:rFonts w:ascii="Times New Roman" w:hAnsi="Times New Roman"/>
        </w:rPr>
        <w:lastRenderedPageBreak/>
        <w:t xml:space="preserve">подтверждающий сумму задолженности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перед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Возврат денежных средств осуществляется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в течение 3 (трёх) банковских дней с даты получения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(оригинал) и акта сверки (оригинал или копия, с последующим предоставлением оригинала), подписанных уполномоченным лицом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и скреплённых печатью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отсутствии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на возврат денежных средств </w:t>
      </w:r>
      <w:r w:rsidRPr="008A2094">
        <w:rPr>
          <w:rFonts w:ascii="Times New Roman" w:hAnsi="Times New Roman"/>
          <w:b/>
        </w:rPr>
        <w:t xml:space="preserve">Поставщик </w:t>
      </w:r>
      <w:r w:rsidRPr="008A2094">
        <w:rPr>
          <w:rFonts w:ascii="Times New Roman" w:hAnsi="Times New Roman"/>
        </w:rPr>
        <w:t>вправе учесть возникшую разницу как предварительную оплату за последующие поставки.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Акт сверки составляются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на основании данных о количестве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содержащихся в железнодорожных или товарно-транспортных накладных или актах, оформляемых при передаче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в месте нахождения производителя или получателя </w:t>
      </w:r>
      <w:r w:rsidRPr="008A2094">
        <w:rPr>
          <w:rFonts w:ascii="Times New Roman" w:hAnsi="Times New Roman"/>
          <w:b/>
          <w:bCs/>
        </w:rPr>
        <w:t>Товара.</w:t>
      </w:r>
    </w:p>
    <w:p w:rsidR="0076506F" w:rsidRPr="00C010C6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Поставщик обязан одновременно со счетами-фактурами предоставлять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товарные накладные формы ТОРГ-</w:t>
      </w:r>
      <w:smartTag w:uri="urn:schemas-microsoft-com:office:smarttags" w:element="PersonName">
        <w:r w:rsidRPr="008A2094">
          <w:rPr>
            <w:rFonts w:ascii="Times New Roman" w:hAnsi="Times New Roman"/>
          </w:rPr>
          <w:t>1</w:t>
        </w:r>
      </w:smartTag>
      <w:r w:rsidRPr="008A2094">
        <w:rPr>
          <w:rFonts w:ascii="Times New Roman" w:hAnsi="Times New Roman"/>
        </w:rPr>
        <w:t xml:space="preserve">2 (и/или акты приема-передачи, оформляемые при поставке в месте хранения) на поставленный </w:t>
      </w:r>
      <w:r w:rsidRPr="008A2094">
        <w:rPr>
          <w:rFonts w:ascii="Times New Roman" w:hAnsi="Times New Roman"/>
          <w:b/>
        </w:rPr>
        <w:t>Товар</w:t>
      </w:r>
      <w:r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Подписанные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Акты сверки, накладные формы ТОРГ-12 и счета-фактуры</w:t>
      </w:r>
      <w:r w:rsidRPr="008A2094">
        <w:rPr>
          <w:rFonts w:ascii="Times New Roman" w:hAnsi="Times New Roman"/>
        </w:rPr>
        <w:t xml:space="preserve"> передаются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лично под расписку или направляется заказным письмом.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срок не позднее 5-ти суток от момента получения </w:t>
      </w:r>
      <w:r>
        <w:rPr>
          <w:rFonts w:ascii="Times New Roman" w:hAnsi="Times New Roman"/>
        </w:rPr>
        <w:t>Акта сверки и</w:t>
      </w:r>
      <w:r w:rsidRPr="008A2094">
        <w:rPr>
          <w:rFonts w:ascii="Times New Roman" w:hAnsi="Times New Roman"/>
        </w:rPr>
        <w:t xml:space="preserve"> накладной формы ТОРГ-12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подписать и передать его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лично под расписку или направить по факсу с одновременной отправкой подписанного оригинала заказным письмом.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8.7.</w:t>
      </w:r>
      <w:r w:rsidR="00155474">
        <w:rPr>
          <w:rFonts w:ascii="Times New Roman" w:hAnsi="Times New Roman"/>
          <w:lang w:val="en-US"/>
        </w:rPr>
        <w:t> </w:t>
      </w:r>
      <w:proofErr w:type="gramStart"/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 соответствии с </w:t>
      </w:r>
      <w:r w:rsidR="00A737B3">
        <w:rPr>
          <w:rFonts w:ascii="Times New Roman" w:hAnsi="Times New Roman"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настоящему договору оплачивает (возмещает)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под которыми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транспортные расходы по перевозке Товара, а также другие документально подтвержденные расходы, оплачиваемые грузоотправителем и/или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и непосредственно связанные с отгрузкой и транспортировкой Товара (расходы по наливу Товара в цистерны, расходы, связанные с погрузкой контейнеров, стоимость ЗПУ, а также</w:t>
      </w:r>
      <w:proofErr w:type="gramEnd"/>
      <w:r w:rsidRPr="008A2094">
        <w:rPr>
          <w:rFonts w:ascii="Times New Roman" w:hAnsi="Times New Roman"/>
        </w:rPr>
        <w:t xml:space="preserve"> другие подобные расходы).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Товара при их поставках ж/д транспортом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понимают: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доставку груженых вагонов, контейнеров (Вагонов) до ж/д станции назначения, охрану груза во время транспортировки (в случае, если такая охрана является обязательной согласно нормативным правовым актам, регулирующим деятельность ж/д транспорта);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возврат порожних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услуги Поставщика либо третьих лиц по предоставлению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сборы и тарифы с учетом НДС, уплачиваемые отправителем при отправлении груза в прямом смешанном железнодорожно-водном сообщении.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при их поставках другим видом транспорта (не железнодорожным)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плату перевозчику (экспедитору) за доставку груза до пункта назначения, а также расходы, которые необходимо произвести для сдачи груза перевозчику.</w:t>
      </w:r>
    </w:p>
    <w:p w:rsidR="0076506F" w:rsidRPr="004F6356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Если ино</w:t>
      </w:r>
      <w:r w:rsidR="00E00C56">
        <w:rPr>
          <w:rFonts w:ascii="Times New Roman" w:hAnsi="Times New Roman"/>
        </w:rPr>
        <w:t>е не предусмотрено в Дополнительных соглашениях</w:t>
      </w:r>
      <w:r w:rsidRPr="008A2094">
        <w:rPr>
          <w:rFonts w:ascii="Times New Roman" w:hAnsi="Times New Roman"/>
        </w:rPr>
        <w:t xml:space="preserve"> к настоящему договору,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возмещает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стоимость возврата порожних Вагонов и услуг по предоставлению Вагонов по ставкам, указанным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  к настоящему договору, которое при необходимости будет подписано Сторонами.</w:t>
      </w:r>
    </w:p>
    <w:p w:rsidR="004F6356" w:rsidRPr="008A2094" w:rsidRDefault="004F6356" w:rsidP="004F635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6356">
        <w:rPr>
          <w:rFonts w:ascii="Times New Roman" w:hAnsi="Times New Roman"/>
        </w:rPr>
        <w:t xml:space="preserve">В случае несения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 расходов по организации транспортировки в иностранной валюте </w:t>
      </w:r>
      <w:r w:rsidRPr="004F6356">
        <w:rPr>
          <w:rFonts w:ascii="Times New Roman" w:hAnsi="Times New Roman"/>
          <w:b/>
        </w:rPr>
        <w:t>Покупатель</w:t>
      </w:r>
      <w:r w:rsidRPr="004F6356">
        <w:rPr>
          <w:rFonts w:ascii="Times New Roman" w:hAnsi="Times New Roman"/>
        </w:rPr>
        <w:t xml:space="preserve"> имеет право по своему усмотрению возместить расходы как в валюте оплаты расходов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, так и по курсу Центрального банка РФ на дату предъявления расходов к возмещению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При расчетах на условиях предварительной оплаты,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указанные в счете на оплату, определяются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>расчетным путем на основании расчетных значений ж/д тарифов, стоимости ЗПУ, стоимости налива Товара и других подобных расходов. При окончательных расчетах используется фактическая величина упомянутых расходов.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lastRenderedPageBreak/>
        <w:t xml:space="preserve">Если на дату выставления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счета на оплату невозможно рассчитать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(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к этому моменту не предоставил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отгрузочные разнарядки или не указал пункт доставки Товара),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 данном счете имеет право указать ориентировочную величину этих расходов.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, в свою очередь, в случае определения пункта назначения или иных параметров, позволяющих определить расчетную величину этих расходов до истечения срока оплаты, имеет право оплачивать расходы по организации транспортировки Товара исходя из расчетных значений ж/д тарифов и других расходов по организации транспортировки. В случае, если до истечения срока оплаты счета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не обеспечил возможность расчета величины расходов по организации транспортировки</w:t>
      </w:r>
      <w:r w:rsidRPr="008A2094">
        <w:rPr>
          <w:rFonts w:ascii="Times New Roman" w:hAnsi="Times New Roman"/>
          <w:b/>
        </w:rPr>
        <w:t xml:space="preserve"> Товара</w:t>
      </w:r>
      <w:r w:rsidRPr="008A2094">
        <w:rPr>
          <w:rFonts w:ascii="Times New Roman" w:hAnsi="Times New Roman"/>
        </w:rPr>
        <w:t xml:space="preserve"> (не указал пункт назначения, не предоставил отгрузочные разнарядки, не совершил иные необходимые действия), он обязан оплатить это расходы в сумме, указанной в счете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8.9.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организации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транспортировки Товара,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выплатить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вознаграждение в размере 10,00 (Десять) рублей без учета НДС, кроме того, НДС по ставке, утвержденной действующим законодательством, за каждую тонну Товара, транспортировка которых будет организована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настоящему договору.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8.10.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Документальным подтверждением расходов по организации транспортировки, оплачиваемых (возмещаемых)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, будут являться, по выбору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копии квитанций о приеме груза, накопительных карточек, ведомостей подачи-уборки вагонов, выставленных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счетов-фактур и других документов, подтверждающих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предъявленные им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к оплате (возмещению).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8.11.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Документы, подтверждающие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(пункт 8.10. настоящего договора), представляются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запросу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. Указанный запрос должен быть направлен </w:t>
      </w:r>
      <w:r w:rsidRPr="008A2094">
        <w:rPr>
          <w:rFonts w:ascii="Times New Roman" w:hAnsi="Times New Roman"/>
          <w:b/>
        </w:rPr>
        <w:t>Покупателем Поставщику</w:t>
      </w:r>
      <w:r w:rsidRPr="008A2094">
        <w:rPr>
          <w:rFonts w:ascii="Times New Roman" w:hAnsi="Times New Roman"/>
        </w:rPr>
        <w:t xml:space="preserve"> в течение 5 (пяти) рабочих дней с даты получения от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Отчета о выполнении поручения по организации транспортировки, указанного в п.9.5 договора.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12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компенсировать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фактически понесенные им расходы, связанные с переоформлением транспортных документов, если это произошло по причинам, зависящим от действий или бездействия </w:t>
      </w:r>
      <w:r w:rsidRPr="008A2094">
        <w:rPr>
          <w:rFonts w:ascii="Times New Roman" w:hAnsi="Times New Roman"/>
          <w:b/>
        </w:rPr>
        <w:t>Покупателя.</w:t>
      </w:r>
    </w:p>
    <w:p w:rsidR="0076506F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13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 xml:space="preserve"> При оплате причитающихся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денежных сумм третьими лицами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незамедлительно письменно уведомить об этом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с предоставлением копий платежных документов. При этом платежные документы, поступающие от третьих лиц, должны содержать в назначении платежа ссылку на номер и дату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Дополнения</w:t>
      </w:r>
      <w:r w:rsidRPr="008A2094">
        <w:rPr>
          <w:rFonts w:ascii="Times New Roman" w:hAnsi="Times New Roman"/>
        </w:rPr>
        <w:t xml:space="preserve"> к нему, а также соответствующего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</w:p>
    <w:p w:rsidR="00CF52F8" w:rsidRPr="008A2094" w:rsidRDefault="00F50DA7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8.14</w:t>
      </w:r>
      <w:r w:rsidR="00CF52F8" w:rsidRPr="00155474">
        <w:rPr>
          <w:rFonts w:ascii="Times New Roman" w:hAnsi="Times New Roman"/>
          <w:b/>
        </w:rPr>
        <w:t>.</w:t>
      </w:r>
      <w:r w:rsidR="00CF52F8">
        <w:rPr>
          <w:rFonts w:ascii="Times New Roman" w:hAnsi="Times New Roman"/>
        </w:rPr>
        <w:t xml:space="preserve"> </w:t>
      </w:r>
      <w:r w:rsidR="00CF52F8" w:rsidRPr="00CF52F8">
        <w:rPr>
          <w:rFonts w:ascii="Times New Roman" w:hAnsi="Times New Roman"/>
        </w:rPr>
        <w:t>Стороны договорились, что в отношении сумм платежей по насто</w:t>
      </w:r>
      <w:r w:rsidR="00022D51">
        <w:rPr>
          <w:rFonts w:ascii="Times New Roman" w:hAnsi="Times New Roman"/>
        </w:rPr>
        <w:t>ящему Договору</w:t>
      </w:r>
      <w:r w:rsidR="00CF52F8" w:rsidRPr="00CF52F8">
        <w:rPr>
          <w:rFonts w:ascii="Times New Roman" w:hAnsi="Times New Roman"/>
        </w:rPr>
        <w:t>, проценты на сумму долга по статье 317.1 Гражданского кодекса РФ не начисляются.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  <w:b/>
          <w:color w:val="000000"/>
        </w:rPr>
        <w:t>9. Ответственность сторон и претензии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9.1.</w:t>
      </w:r>
      <w:r w:rsidRPr="008A2094">
        <w:rPr>
          <w:rFonts w:ascii="Times New Roman" w:hAnsi="Times New Roman"/>
        </w:rPr>
        <w:t xml:space="preserve"> При непредставлении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телеграфного подтверждения и/или реквизитной заявки и/или </w:t>
      </w:r>
      <w:r w:rsidRPr="008A2094">
        <w:rPr>
          <w:rFonts w:ascii="Times New Roman" w:hAnsi="Times New Roman" w:cs="Times New Roman"/>
        </w:rPr>
        <w:t xml:space="preserve">графика  вывоза Товара  в объёме и в сроки, предусмотренные в настоящем Договоре и соответствующем </w:t>
      </w:r>
      <w:r w:rsidR="00A737B3">
        <w:rPr>
          <w:rFonts w:ascii="Times New Roman" w:hAnsi="Times New Roman" w:cs="Times New Roman"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нему, </w:t>
      </w:r>
      <w:r w:rsidRPr="008A2094">
        <w:rPr>
          <w:rFonts w:ascii="Times New Roman" w:hAnsi="Times New Roman"/>
        </w:rPr>
        <w:t xml:space="preserve">на отгрузку готового к передаче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в полном объеме, предусмотренном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и/или, в срок, установленный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szCs w:val="24"/>
        </w:rPr>
        <w:t>не несет ответственности за несвоевременную поставку Товара  и</w:t>
      </w:r>
      <w:r w:rsidRPr="008A2094">
        <w:rPr>
          <w:rFonts w:ascii="Times New Roman" w:hAnsi="Times New Roman"/>
          <w:szCs w:val="23"/>
        </w:rPr>
        <w:t xml:space="preserve">  </w:t>
      </w:r>
      <w:r w:rsidRPr="008A2094">
        <w:rPr>
          <w:rFonts w:ascii="Times New Roman" w:hAnsi="Times New Roman"/>
          <w:szCs w:val="24"/>
        </w:rPr>
        <w:t>им</w:t>
      </w:r>
      <w:r w:rsidRPr="008A2094">
        <w:rPr>
          <w:rFonts w:ascii="Times New Roman" w:hAnsi="Times New Roman"/>
        </w:rPr>
        <w:t>еет право:</w:t>
      </w:r>
    </w:p>
    <w:p w:rsidR="008A2094" w:rsidRPr="008A2094" w:rsidRDefault="0058410C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8A2094" w:rsidRPr="008A2094">
        <w:rPr>
          <w:rFonts w:ascii="Times New Roman" w:hAnsi="Times New Roman"/>
          <w:color w:val="000000"/>
        </w:rPr>
        <w:t xml:space="preserve">тказаться от исполнения </w:t>
      </w:r>
      <w:r w:rsidR="00E00C56">
        <w:rPr>
          <w:rFonts w:ascii="Times New Roman" w:hAnsi="Times New Roman"/>
          <w:b/>
          <w:color w:val="000000"/>
        </w:rPr>
        <w:t>Дополнительного соглашения</w:t>
      </w:r>
      <w:r w:rsidR="008A2094" w:rsidRPr="008A2094">
        <w:rPr>
          <w:rFonts w:ascii="Times New Roman" w:hAnsi="Times New Roman"/>
          <w:color w:val="000000"/>
        </w:rPr>
        <w:t xml:space="preserve"> как полностью, так и в части того объема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на который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 </w:t>
      </w:r>
      <w:r w:rsidR="008A2094" w:rsidRPr="008A2094">
        <w:rPr>
          <w:rFonts w:ascii="Times New Roman" w:hAnsi="Times New Roman"/>
        </w:rPr>
        <w:t>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 </w:t>
      </w:r>
      <w:r w:rsidR="008A2094" w:rsidRPr="008A2094">
        <w:rPr>
          <w:rFonts w:ascii="Times New Roman" w:hAnsi="Times New Roman"/>
        </w:rPr>
        <w:t xml:space="preserve">и/или </w:t>
      </w:r>
      <w:r w:rsidR="008A2094" w:rsidRPr="008A2094">
        <w:rPr>
          <w:rFonts w:ascii="Times New Roman" w:hAnsi="Times New Roman" w:cs="Times New Roman"/>
        </w:rPr>
        <w:t xml:space="preserve">график вывоза Товара </w:t>
      </w:r>
      <w:r w:rsidR="008A2094" w:rsidRPr="008A2094">
        <w:rPr>
          <w:rFonts w:ascii="Times New Roman" w:hAnsi="Times New Roman"/>
          <w:color w:val="000000"/>
        </w:rPr>
        <w:t xml:space="preserve">и реализовать весь готовый к передаче объем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указанный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="008A2094" w:rsidRPr="008A2094">
        <w:rPr>
          <w:rFonts w:ascii="Times New Roman" w:hAnsi="Times New Roman"/>
          <w:color w:val="000000"/>
        </w:rPr>
        <w:t xml:space="preserve">, либо ту его готовую к передаче часть, на которую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</w:t>
      </w:r>
      <w:r w:rsidR="008A2094" w:rsidRPr="008A2094">
        <w:rPr>
          <w:rFonts w:ascii="Times New Roman" w:hAnsi="Times New Roman"/>
        </w:rPr>
        <w:t xml:space="preserve"> 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</w:t>
      </w:r>
      <w:r w:rsidR="008A2094" w:rsidRPr="008A2094">
        <w:rPr>
          <w:rFonts w:ascii="Times New Roman" w:hAnsi="Times New Roman"/>
        </w:rPr>
        <w:t xml:space="preserve"> и/или </w:t>
      </w:r>
      <w:r w:rsidR="008A2094" w:rsidRPr="008A2094">
        <w:rPr>
          <w:rFonts w:ascii="Times New Roman" w:hAnsi="Times New Roman" w:cs="Times New Roman"/>
        </w:rPr>
        <w:t>график вывоза Товара</w:t>
      </w:r>
      <w:r w:rsidR="008A2094"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 xml:space="preserve">штраф за непредставление </w:t>
      </w:r>
      <w:r w:rsidRPr="008A2094">
        <w:rPr>
          <w:rFonts w:ascii="Times New Roman" w:hAnsi="Times New Roman"/>
        </w:rPr>
        <w:t>телеграфного подтверждения и/или</w:t>
      </w:r>
      <w:r w:rsidRPr="008A2094">
        <w:rPr>
          <w:rFonts w:ascii="Times New Roman" w:hAnsi="Times New Roman"/>
          <w:color w:val="000000"/>
        </w:rPr>
        <w:t xml:space="preserve"> реквизитной заявки на отгрузку </w:t>
      </w:r>
      <w:r w:rsidRPr="008A2094">
        <w:rPr>
          <w:rFonts w:ascii="Times New Roman" w:hAnsi="Times New Roman"/>
          <w:color w:val="000000"/>
        </w:rPr>
        <w:lastRenderedPageBreak/>
        <w:t xml:space="preserve">готового к передаче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>,</w:t>
      </w:r>
      <w:r w:rsidRPr="008A2094">
        <w:rPr>
          <w:rFonts w:ascii="Times New Roman" w:hAnsi="Times New Roman"/>
        </w:rPr>
        <w:t xml:space="preserve"> и/или </w:t>
      </w:r>
      <w:r w:rsidRPr="008A2094">
        <w:rPr>
          <w:rFonts w:ascii="Times New Roman" w:hAnsi="Times New Roman" w:cs="Times New Roman"/>
        </w:rPr>
        <w:t xml:space="preserve">графика вывоза Товара </w:t>
      </w:r>
      <w:r w:rsidRPr="008A2094">
        <w:rPr>
          <w:rFonts w:ascii="Times New Roman" w:hAnsi="Times New Roman"/>
          <w:color w:val="000000"/>
        </w:rPr>
        <w:t xml:space="preserve">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в размере 10 (десять) % от стоимости всего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указанного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либо от стоимости части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на который </w:t>
      </w:r>
      <w:r w:rsidRPr="008A2094">
        <w:rPr>
          <w:rFonts w:ascii="Times New Roman" w:hAnsi="Times New Roman"/>
          <w:b/>
          <w:color w:val="000000"/>
        </w:rPr>
        <w:t xml:space="preserve">Покупателем </w:t>
      </w:r>
      <w:r w:rsidRPr="008A2094">
        <w:rPr>
          <w:rFonts w:ascii="Times New Roman" w:hAnsi="Times New Roman"/>
          <w:color w:val="000000"/>
        </w:rPr>
        <w:t xml:space="preserve">не предоставлены </w:t>
      </w:r>
      <w:r w:rsidRPr="008A2094">
        <w:rPr>
          <w:rFonts w:ascii="Times New Roman" w:hAnsi="Times New Roman"/>
        </w:rPr>
        <w:t>телеграфные подтверждения,</w:t>
      </w:r>
      <w:r w:rsidRPr="008A2094">
        <w:rPr>
          <w:rFonts w:ascii="Times New Roman" w:hAnsi="Times New Roman"/>
          <w:color w:val="000000"/>
        </w:rPr>
        <w:t xml:space="preserve"> и/или реквизитные заявки,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графики вывоза Товара.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Кроме того, </w:t>
      </w:r>
      <w:r w:rsidRPr="008A2094">
        <w:rPr>
          <w:rFonts w:ascii="Times New Roman" w:hAnsi="Times New Roman"/>
          <w:b/>
          <w:color w:val="000000"/>
        </w:rPr>
        <w:t xml:space="preserve">Поставщик </w:t>
      </w:r>
      <w:r w:rsidRPr="008A2094">
        <w:rPr>
          <w:rFonts w:ascii="Times New Roman" w:hAnsi="Times New Roman"/>
          <w:color w:val="000000"/>
        </w:rPr>
        <w:t xml:space="preserve">имеет право сверх  штрафа требовать от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 xml:space="preserve"> возмещения убытков, в виде разницы между установленной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 ценой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и ценой, по которой указанные объемы Товара были реализованы по совершенной взамен этой сделки, а также возмещения фактических расходов, понесенных </w:t>
      </w:r>
      <w:r w:rsidRPr="008A2094">
        <w:rPr>
          <w:rFonts w:ascii="Times New Roman" w:hAnsi="Times New Roman"/>
          <w:b/>
          <w:color w:val="000000"/>
        </w:rPr>
        <w:t>Поставщиком.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</w:rPr>
        <w:t>В случае просрочки (отзыва) предоставления Покупателем 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/>
          <w:color w:val="000000"/>
        </w:rPr>
        <w:t xml:space="preserve">графика вывоза Товара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b/>
          <w:color w:val="000000"/>
        </w:rPr>
        <w:t xml:space="preserve">, </w:t>
      </w:r>
      <w:r w:rsidRPr="008A2094">
        <w:rPr>
          <w:rFonts w:ascii="Times New Roman" w:hAnsi="Times New Roman"/>
        </w:rPr>
        <w:t xml:space="preserve">более 3 (трех) календарных  дней сверх срока, указанного в Договоре и/или соответствующем </w:t>
      </w:r>
      <w:r w:rsidR="00A737B3">
        <w:rPr>
          <w:rFonts w:ascii="Times New Roman" w:hAnsi="Times New Roman"/>
        </w:rPr>
        <w:t>Дополнительном соглашении</w:t>
      </w:r>
      <w:r w:rsidRPr="008A2094">
        <w:rPr>
          <w:rFonts w:ascii="Times New Roman" w:hAnsi="Times New Roman"/>
        </w:rPr>
        <w:t>, Поставщик  имеет право в одностороннем порядке установить новый срок для предоставления 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 товара)</w:t>
      </w:r>
      <w:r w:rsidRPr="008A2094">
        <w:rPr>
          <w:rFonts w:ascii="Times New Roman" w:hAnsi="Times New Roman"/>
        </w:rPr>
        <w:t>. Нарушение нового срока предоставления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товара)</w:t>
      </w:r>
      <w:r w:rsidRPr="008A2094">
        <w:rPr>
          <w:rFonts w:ascii="Times New Roman" w:hAnsi="Times New Roman"/>
        </w:rPr>
        <w:t xml:space="preserve">, будет являться основанием для расторжения или изменения Договора или </w:t>
      </w:r>
      <w:r w:rsidR="00A737B3">
        <w:rPr>
          <w:rFonts w:ascii="Times New Roman" w:hAnsi="Times New Roman"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в одностороннем порядке по инициативе Поставщика.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>штраф и убытки в размере и порядке, предусмотренными п.9.1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9.3.</w:t>
      </w:r>
      <w:r w:rsidRPr="008A2094">
        <w:rPr>
          <w:rFonts w:ascii="Times New Roman" w:hAnsi="Times New Roman"/>
          <w:color w:val="000000"/>
        </w:rPr>
        <w:t xml:space="preserve"> В случае письменного уведомления </w:t>
      </w:r>
      <w:r w:rsidRPr="008A2094">
        <w:rPr>
          <w:rFonts w:ascii="Times New Roman" w:hAnsi="Times New Roman"/>
          <w:b/>
          <w:color w:val="000000"/>
        </w:rPr>
        <w:t>Поставщиком Покупателя</w:t>
      </w:r>
      <w:r w:rsidRPr="008A2094">
        <w:rPr>
          <w:rFonts w:ascii="Times New Roman" w:hAnsi="Times New Roman"/>
          <w:color w:val="000000"/>
        </w:rPr>
        <w:t xml:space="preserve"> об отказе от исполнения </w:t>
      </w:r>
      <w:r w:rsidR="00A737B3">
        <w:rPr>
          <w:rFonts w:ascii="Times New Roman" w:hAnsi="Times New Roman"/>
          <w:b/>
          <w:color w:val="000000"/>
        </w:rPr>
        <w:t>Дополнительного соглашения</w:t>
      </w:r>
      <w:r w:rsidRPr="008A2094">
        <w:rPr>
          <w:rFonts w:ascii="Times New Roman" w:hAnsi="Times New Roman"/>
          <w:color w:val="000000"/>
        </w:rPr>
        <w:t xml:space="preserve"> полностью или частично, или о расторжении Договора по причинам, указанным в пунктах 9.1. и 9.2 настоящего </w:t>
      </w:r>
      <w:r w:rsidRPr="008A2094">
        <w:rPr>
          <w:rFonts w:ascii="Times New Roman" w:hAnsi="Times New Roman"/>
          <w:b/>
          <w:color w:val="000000"/>
        </w:rPr>
        <w:t>Договора</w:t>
      </w:r>
      <w:r w:rsidRPr="008A2094">
        <w:rPr>
          <w:rFonts w:ascii="Times New Roman" w:hAnsi="Times New Roman"/>
          <w:color w:val="000000"/>
        </w:rPr>
        <w:t xml:space="preserve">, денежные средства, перечисленные на расчетный счет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 xml:space="preserve"> в качестве предоплаты, подлежат возврату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, за минусом штрафа в размере 10% от стоимости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подлежащего поставке по </w:t>
      </w:r>
      <w:r w:rsidR="00A737B3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9.4.</w:t>
      </w:r>
      <w:r w:rsidR="00155474">
        <w:rPr>
          <w:lang w:val="en-US"/>
        </w:rPr>
        <w:t> </w:t>
      </w:r>
      <w:r w:rsidRPr="008A2094">
        <w:rPr>
          <w:b/>
        </w:rPr>
        <w:t>Поставщик</w:t>
      </w:r>
      <w:r w:rsidRPr="008A2094">
        <w:t xml:space="preserve"> обязан выставлять </w:t>
      </w:r>
      <w:r w:rsidRPr="008A2094">
        <w:rPr>
          <w:b/>
        </w:rPr>
        <w:t>Покупателю</w:t>
      </w:r>
      <w:r w:rsidRPr="008A2094">
        <w:t xml:space="preserve"> в установленный действующим законодательством срок счета-фактуры за поставленный Товар, вознаграждение </w:t>
      </w:r>
      <w:r w:rsidRPr="008A2094">
        <w:rPr>
          <w:b/>
        </w:rPr>
        <w:t>Поставщика</w:t>
      </w:r>
      <w:r w:rsidRPr="008A2094">
        <w:t xml:space="preserve"> за оказанные услуги по организации транспортировки Товара и подлежащие оплате (возмещению) </w:t>
      </w:r>
      <w:r w:rsidRPr="008A2094">
        <w:rPr>
          <w:b/>
        </w:rPr>
        <w:t>Покупателем</w:t>
      </w:r>
      <w:r w:rsidRPr="008A2094">
        <w:t xml:space="preserve"> расходы </w:t>
      </w:r>
      <w:r w:rsidRPr="008A2094">
        <w:rPr>
          <w:b/>
        </w:rPr>
        <w:t>Поставщика</w:t>
      </w:r>
      <w:r w:rsidRPr="008A2094">
        <w:t xml:space="preserve"> по организации транспортировки Товара. Счета-фактуры на вознаграждение </w:t>
      </w:r>
      <w:r w:rsidRPr="008A2094">
        <w:rPr>
          <w:b/>
        </w:rPr>
        <w:t>Поставщика</w:t>
      </w:r>
      <w:r w:rsidRPr="008A2094">
        <w:t xml:space="preserve"> выставляются на основании актов оказан</w:t>
      </w:r>
      <w:r w:rsidR="009C00DD">
        <w:t xml:space="preserve">ных услуг, упомянутых в пункте </w:t>
      </w:r>
      <w:r w:rsidR="009C00DD" w:rsidRPr="009C00DD">
        <w:t>9</w:t>
      </w:r>
      <w:r w:rsidR="009C00DD">
        <w:t>.</w:t>
      </w:r>
      <w:r w:rsidR="009C00DD" w:rsidRPr="009C00DD">
        <w:t>5</w:t>
      </w:r>
      <w:r w:rsidRPr="008A2094">
        <w:t>.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rPr>
          <w:b/>
        </w:rPr>
        <w:t>Поставщик</w:t>
      </w:r>
      <w:r w:rsidRPr="008A2094">
        <w:t xml:space="preserve"> обязан одновременно со счетами-фактурами предоставлять </w:t>
      </w:r>
      <w:r w:rsidRPr="008A2094">
        <w:rPr>
          <w:b/>
        </w:rPr>
        <w:t>Покупателю</w:t>
      </w:r>
      <w:r w:rsidRPr="008A2094">
        <w:t xml:space="preserve"> товарные накладные формы ТОРГ-</w:t>
      </w:r>
      <w:smartTag w:uri="urn:schemas-microsoft-com:office:smarttags" w:element="PersonName">
        <w:r w:rsidRPr="008A2094">
          <w:t>1</w:t>
        </w:r>
      </w:smartTag>
      <w:r w:rsidRPr="008A2094">
        <w:t>2 (и/или акты приема-передачи, оформляемые при поставке в месте хранения) на поставленный Товар.</w:t>
      </w:r>
    </w:p>
    <w:p w:rsidR="009C00DD" w:rsidRPr="009C00DD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9.5.</w:t>
      </w:r>
      <w:r w:rsidR="00155474">
        <w:rPr>
          <w:lang w:val="en-US"/>
        </w:rPr>
        <w:t> </w:t>
      </w:r>
      <w:r w:rsidRPr="008A2094">
        <w:t xml:space="preserve">В случае организации транспортировки </w:t>
      </w:r>
      <w:r w:rsidRPr="008A2094">
        <w:rPr>
          <w:b/>
        </w:rPr>
        <w:t>Стороны</w:t>
      </w:r>
      <w:r w:rsidRPr="008A2094">
        <w:t xml:space="preserve"> обязуются составлять акты оказанных услуг по организации транспортировки Товара на основании принятого </w:t>
      </w:r>
      <w:r w:rsidRPr="008A2094">
        <w:rPr>
          <w:b/>
        </w:rPr>
        <w:t>Покупателем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t xml:space="preserve">отчета </w:t>
      </w:r>
      <w:r w:rsidRPr="008A2094">
        <w:rPr>
          <w:b/>
        </w:rPr>
        <w:t>Поставщика</w:t>
      </w:r>
      <w:r w:rsidRPr="008A2094">
        <w:t xml:space="preserve"> о выполнении поручения по организации транспортировки за каждый месяц поставки соответствующего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Подписание 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упомянутого в первом абзаце настоящего пункта, либо отсутствие возражений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в течение 5 (пяти) рабочих дней с даты его получения от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принятие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поручения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транспортировки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rFonts w:ascii="Times New Roman" w:hAnsi="Times New Roman"/>
          <w:b/>
          <w:color w:val="000000"/>
        </w:rPr>
        <w:t>9.6.</w:t>
      </w:r>
      <w:r w:rsidR="00155474">
        <w:rPr>
          <w:rFonts w:ascii="Times New Roman" w:hAnsi="Times New Roman"/>
          <w:color w:val="000000"/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плачивать (возмещать) </w:t>
      </w:r>
      <w:r w:rsidRPr="008A2094">
        <w:rPr>
          <w:b/>
        </w:rPr>
        <w:t>Поставщику</w:t>
      </w:r>
      <w:r w:rsidRPr="008A2094">
        <w:t xml:space="preserve"> расходы, понесенные им в случае изменения или отмены </w:t>
      </w:r>
      <w:r w:rsidRPr="008A2094">
        <w:rPr>
          <w:b/>
        </w:rPr>
        <w:t>Покупателем</w:t>
      </w:r>
      <w:r w:rsidRPr="008A2094">
        <w:t xml:space="preserve"> отгрузочной разнарядки, организации срочных отгрузок и совершения иных действий, если они производятся </w:t>
      </w:r>
      <w:r w:rsidRPr="008A2094">
        <w:rPr>
          <w:b/>
        </w:rPr>
        <w:t>Поставщиком</w:t>
      </w:r>
      <w:r w:rsidRPr="008A2094">
        <w:t xml:space="preserve"> по поручению </w:t>
      </w:r>
      <w:r w:rsidRPr="008A2094">
        <w:rPr>
          <w:b/>
        </w:rPr>
        <w:t>Покупателя</w:t>
      </w:r>
      <w:r w:rsidRPr="008A2094">
        <w:t xml:space="preserve"> и требуют осуществления каких-либо расходов.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b/>
        </w:rPr>
        <w:t>9.7.</w:t>
      </w:r>
      <w:r w:rsidR="00155474">
        <w:rPr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возвратить </w:t>
      </w:r>
      <w:r w:rsidRPr="008A2094">
        <w:rPr>
          <w:b/>
        </w:rPr>
        <w:t>Поставщику</w:t>
      </w:r>
      <w:r w:rsidRPr="008A2094">
        <w:t xml:space="preserve"> оформленные со своей стороны надлежащим образом товарные накладные формы ТОРГ-12 (и/или акты приема-передачи, оформляемые при поставке в месте хранения), а в случае организации транспортировки – акты об оказании услуг, в течение 10 календарных дней </w:t>
      </w:r>
      <w:proofErr w:type="gramStart"/>
      <w:r w:rsidRPr="008A2094">
        <w:t>с даты получения</w:t>
      </w:r>
      <w:proofErr w:type="gramEnd"/>
      <w:r w:rsidRPr="008A2094">
        <w:t xml:space="preserve"> их от </w:t>
      </w:r>
      <w:r w:rsidRPr="008A2094">
        <w:rPr>
          <w:b/>
        </w:rPr>
        <w:t>Поставщика</w:t>
      </w:r>
      <w:r w:rsidRPr="008A2094"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lastRenderedPageBreak/>
        <w:t>9.8.</w:t>
      </w:r>
      <w:r w:rsidRPr="008A2094">
        <w:rPr>
          <w:rFonts w:ascii="Times New Roman" w:hAnsi="Times New Roman"/>
          <w:color w:val="000000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В случае задержки оплаты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>и</w:t>
      </w:r>
      <w:r w:rsidRPr="008A2094">
        <w:rPr>
          <w:rFonts w:ascii="Times New Roman" w:hAnsi="Times New Roman"/>
          <w:b/>
          <w:color w:val="000000"/>
        </w:rPr>
        <w:t xml:space="preserve"> Услуг</w:t>
      </w:r>
      <w:r w:rsidRPr="008A2094">
        <w:rPr>
          <w:rFonts w:ascii="Times New Roman" w:hAnsi="Times New Roman"/>
          <w:color w:val="000000"/>
        </w:rPr>
        <w:t xml:space="preserve"> относительно сроков, определённых в настоящем </w:t>
      </w:r>
      <w:r w:rsidRPr="008A2094">
        <w:rPr>
          <w:rFonts w:ascii="Times New Roman" w:hAnsi="Times New Roman"/>
          <w:b/>
          <w:color w:val="000000"/>
        </w:rPr>
        <w:t>Договоре</w:t>
      </w:r>
      <w:r w:rsidRPr="008A2094">
        <w:rPr>
          <w:rFonts w:ascii="Times New Roman" w:hAnsi="Times New Roman"/>
          <w:color w:val="000000"/>
        </w:rPr>
        <w:t xml:space="preserve"> и/или соответствующем </w:t>
      </w:r>
      <w:r w:rsidR="00A737B3">
        <w:rPr>
          <w:rFonts w:ascii="Times New Roman" w:hAnsi="Times New Roman"/>
          <w:b/>
          <w:bCs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bCs/>
          <w:color w:val="000000"/>
        </w:rPr>
        <w:t>,</w:t>
      </w:r>
      <w:r w:rsidRPr="008A2094">
        <w:rPr>
          <w:rFonts w:ascii="Times New Roman" w:hAnsi="Times New Roman"/>
          <w:color w:val="000000"/>
        </w:rPr>
        <w:t xml:space="preserve"> по требованию </w:t>
      </w:r>
      <w:r w:rsidRPr="008A2094">
        <w:rPr>
          <w:rFonts w:ascii="Times New Roman" w:hAnsi="Times New Roman"/>
          <w:b/>
          <w:bCs/>
          <w:color w:val="000000"/>
        </w:rPr>
        <w:t>Поставщика</w:t>
      </w:r>
      <w:r w:rsidRPr="008A2094">
        <w:rPr>
          <w:rFonts w:ascii="Times New Roman" w:hAnsi="Times New Roman"/>
          <w:bCs/>
          <w:color w:val="000000"/>
        </w:rPr>
        <w:t>, уплачивает</w:t>
      </w:r>
      <w:r w:rsidRPr="008A2094">
        <w:rPr>
          <w:rFonts w:ascii="Times New Roman" w:hAnsi="Times New Roman"/>
          <w:color w:val="000000"/>
        </w:rPr>
        <w:t xml:space="preserve"> пеню в размере 0,3% от просроченной суммы за каждый день просрочки.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9.9.</w:t>
      </w:r>
      <w:r w:rsidRPr="008A2094">
        <w:rPr>
          <w:rFonts w:ascii="Times New Roman" w:hAnsi="Times New Roman"/>
          <w:color w:val="000000"/>
        </w:rPr>
        <w:t> </w:t>
      </w:r>
      <w:bookmarkStart w:id="3" w:name="OLE_LINK1"/>
      <w:bookmarkStart w:id="4" w:name="OLE_LINK2"/>
      <w:bookmarkEnd w:id="3"/>
      <w:bookmarkEnd w:id="4"/>
      <w:r w:rsidRPr="008A2094">
        <w:rPr>
          <w:rFonts w:ascii="Times New Roman" w:hAnsi="Times New Roman"/>
        </w:rPr>
        <w:t xml:space="preserve">В случае </w:t>
      </w:r>
      <w:r w:rsidRPr="008A2094">
        <w:rPr>
          <w:rFonts w:ascii="Times New Roman" w:hAnsi="Times New Roman"/>
          <w:b/>
        </w:rPr>
        <w:t>неоднократного нарушения сроков оплаты  Товара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отказаться от исполнения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 просрочки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более 3 (трех) календарных дней сверх срока, указанного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установить новый срок для оплаты. Нарушение нового срока 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соответствии с положениями статьи 523 ГК РФ будет являться неоднократным нарушением срока оплаты и основанием для расторжения или изменения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по инициативе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Определение нового срока оплаты </w:t>
      </w:r>
      <w:r w:rsidRPr="008A2094">
        <w:rPr>
          <w:rFonts w:ascii="Times New Roman" w:hAnsi="Times New Roman"/>
          <w:b/>
        </w:rPr>
        <w:t>Товара Поставщиком</w:t>
      </w:r>
      <w:r w:rsidRPr="008A2094">
        <w:rPr>
          <w:rFonts w:ascii="Times New Roman" w:hAnsi="Times New Roman"/>
        </w:rPr>
        <w:t xml:space="preserve"> не освобождает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от ответственности за нарушение сроков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установленных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соответствующих </w:t>
      </w:r>
      <w:r w:rsidR="00A737B3">
        <w:rPr>
          <w:rFonts w:ascii="Times New Roman" w:hAnsi="Times New Roman"/>
          <w:b/>
        </w:rPr>
        <w:t>Дополнительных соглашениях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9.10.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В случае невыполнения сроков по вывозу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при осуществлении поставки на условиях «франко-вагон» в соответствии со сроками указанными в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Дополнительном соглашении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и/или графике вывоза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обязан по требованию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уплатить пеню в размере 0,3% в день от стоимости каждой тонны </w:t>
      </w:r>
      <w:proofErr w:type="spellStart"/>
      <w:r w:rsidRPr="008A2094">
        <w:rPr>
          <w:rFonts w:ascii="Times New Roman" w:eastAsia="Times New Roman" w:hAnsi="Times New Roman" w:cs="Times New Roman"/>
          <w:bCs/>
          <w:lang w:eastAsia="ru-RU"/>
        </w:rPr>
        <w:t>невывезенного</w:t>
      </w:r>
      <w:proofErr w:type="spellEnd"/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 срок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. Кроме того,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возместить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все убытки, связанные с невыполнением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сроков по вывозу Товара.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9.11</w:t>
      </w:r>
      <w:r w:rsidR="00155474"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  <w:b/>
        </w:rPr>
        <w:t> Покупатель</w:t>
      </w:r>
      <w:r w:rsidRPr="008A2094">
        <w:rPr>
          <w:rFonts w:ascii="Times New Roman" w:hAnsi="Times New Roman"/>
        </w:rPr>
        <w:t xml:space="preserve"> обязуется возместить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все понесённые расходы, в том числе уплаченные штрафы и сборы, возникшие в результате отказа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(грузополучателя) от приёма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объёме, согласованном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D62A93" w:rsidRPr="00D62A93" w:rsidRDefault="008A2094" w:rsidP="008320D2">
      <w:pPr>
        <w:pStyle w:val="T111bul"/>
        <w:tabs>
          <w:tab w:val="clear" w:pos="360"/>
        </w:tabs>
        <w:ind w:left="0" w:firstLine="851"/>
        <w:rPr>
          <w:rFonts w:eastAsia="Calibri" w:cs="TimesNewRomanPSMT"/>
          <w:sz w:val="22"/>
          <w:szCs w:val="22"/>
          <w:lang w:eastAsia="en-US"/>
        </w:rPr>
      </w:pPr>
      <w:r w:rsidRPr="00155474">
        <w:rPr>
          <w:rFonts w:eastAsia="Calibri" w:cs="TimesNewRomanPSMT"/>
          <w:b/>
          <w:sz w:val="22"/>
          <w:szCs w:val="22"/>
          <w:lang w:eastAsia="en-US"/>
        </w:rPr>
        <w:t>9.12.</w:t>
      </w:r>
      <w:r w:rsidRPr="008A2094">
        <w:rPr>
          <w:bCs/>
        </w:rPr>
        <w:t> </w:t>
      </w:r>
      <w:r w:rsidR="00D62A93" w:rsidRPr="00D62A93">
        <w:rPr>
          <w:rFonts w:eastAsia="Calibri" w:cs="TimesNewRomanPSMT"/>
          <w:sz w:val="22"/>
          <w:szCs w:val="22"/>
          <w:lang w:eastAsia="en-US"/>
        </w:rPr>
        <w:t>В случае допущения Покупателем простоя Вагонов, предоставленных Поставщиком, на станции выгрузки сверх срока, установленного пунктом 4.1.4., Поставщик вправе потребовать от Покупателя, а Покупатель обязуется оплатить неустойку за сверхнормативное пользование Вагонами в размере 2 000 (Две тысячи) рублей, НДС не облагается, за один Вагон за каждые сутки превышения нормативного времени нахождения Вагонов на станции назначения. Оплата неустойки производится в претензионном порядке, с приложением расчета периода простоя, в течение 30 календарных дней с даты получения претензии. В случае несогласия Покупателя с данными, полученными из автоматизированного банка данных ГВЦ ОАО «РЖД», Покупатель предоставляет Поставщику надлежаще заверенные копии железнодорожных накладных (груженый рейс) с календарными штемпелями соответствующих станций относительно прибытия Вагона в графе «Прибытие на станцию назначения» и копии квитанций о приеме груза к перевозке (порожний вагон). Стороны подтверждают, что сведения о датах в указанных перевозочных документах  (штемпель в перевозочном документе) имеют преимущественное значение перед данными автоматизированного банка данных ГВЦ ОАО «РЖД».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Cs w:val="24"/>
        </w:rPr>
      </w:pPr>
      <w:r w:rsidRPr="00155474">
        <w:rPr>
          <w:rFonts w:ascii="Times New Roman" w:hAnsi="Times New Roman"/>
          <w:b/>
          <w:color w:val="000000"/>
          <w:szCs w:val="24"/>
        </w:rPr>
        <w:t>9.13.</w:t>
      </w:r>
      <w:r w:rsidRPr="008A2094">
        <w:rPr>
          <w:rFonts w:ascii="Times New Roman" w:hAnsi="Times New Roman"/>
          <w:b/>
          <w:color w:val="000000"/>
          <w:szCs w:val="24"/>
        </w:rPr>
        <w:t> </w:t>
      </w:r>
      <w:r w:rsidRPr="008A2094">
        <w:rPr>
          <w:rFonts w:ascii="Times New Roman" w:hAnsi="Times New Roman"/>
        </w:rPr>
        <w:t xml:space="preserve">В случае неправильного заполнения железнодорожной накладной на возвращаемую порожнюю цистерну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</w:t>
      </w:r>
      <w:r w:rsidRPr="008A2094">
        <w:rPr>
          <w:rFonts w:ascii="Times New Roman" w:hAnsi="Times New Roman"/>
          <w:i/>
        </w:rPr>
        <w:t xml:space="preserve">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сумме 500 (пятьсот) рублей за каждую неправильно заполненную железнодорожную накладную.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9.14.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переадресовки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 без согласия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или самовольного использования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цистерн, в которых была осуществлена отгрузка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в любых целях, а равно, если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не обеспечил возврат порожней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на железнодорожную станцию отправления (налива), указанную в первой железнодорожной накладной, оформленной на гружёный рейс,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или допустил отправку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после выгрузки на другую станцию, отличную от станции отправления  или иной станции, указанной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то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расходы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связанные с возвратом цистерны на станцию налива (приписки)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штраф в </w:t>
      </w:r>
      <w:r w:rsidR="00D62A93">
        <w:rPr>
          <w:rFonts w:ascii="Times New Roman" w:eastAsia="Times New Roman" w:hAnsi="Times New Roman" w:cs="Times New Roman"/>
          <w:bCs/>
          <w:lang w:eastAsia="ru-RU"/>
        </w:rPr>
        <w:t xml:space="preserve">размере </w:t>
      </w:r>
      <w:r w:rsidR="00D62A93" w:rsidRPr="00D62A93">
        <w:rPr>
          <w:rFonts w:ascii="Times New Roman" w:eastAsia="Times New Roman" w:hAnsi="Times New Roman" w:cs="Times New Roman"/>
          <w:bCs/>
          <w:lang w:eastAsia="ru-RU"/>
        </w:rPr>
        <w:t>100</w:t>
      </w:r>
      <w:r w:rsidR="004F30D4">
        <w:rPr>
          <w:rFonts w:ascii="Times New Roman" w:eastAsia="Times New Roman" w:hAnsi="Times New Roman" w:cs="Times New Roman"/>
          <w:bCs/>
          <w:lang w:eastAsia="ru-RU"/>
        </w:rPr>
        <w:t>00 (десять тысяч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) рублей за каждую цистерну в сутки за разницу между нормативным и фактическим сроками прибытия цистерны со</w:t>
      </w:r>
      <w:r w:rsidRPr="008A2094">
        <w:rPr>
          <w:rFonts w:ascii="Times New Roman" w:eastAsia="Times New Roman" w:hAnsi="Times New Roman" w:cs="Kudriashov"/>
          <w:b/>
          <w:bCs/>
          <w:szCs w:val="28"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станции выгрузки на станцию налива. Указанный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lastRenderedPageBreak/>
        <w:t>штраф взыскивается независимо от штрафа за нарушение сроков отправки каждой порожней цистерны, предусмотренный п. 9.6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9.15.</w:t>
      </w:r>
      <w:r w:rsidRPr="008A2094">
        <w:rPr>
          <w:rFonts w:ascii="Times New Roman" w:hAnsi="Times New Roman"/>
        </w:rPr>
        <w:t xml:space="preserve"> В случае, если при осмотре порожней цистерны, прибывшей после выгрузки,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выявляет нижеуказанные нарушения Правил перевозок грузов: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не закрыт клапан нижнего сливного прибора;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ранее перевозимого груза в котле цистерны сверх допустимых значений, установленных ГОСТ 1510-84;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отсутствие ЗПУ;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посторонних предметов в котле (использованные ЗПУ, металлические предметы, мусор);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использованных ЗПУ в количестве 2 штук и более на котле,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8A2094">
        <w:rPr>
          <w:rFonts w:ascii="Times New Roman" w:hAnsi="Times New Roman"/>
          <w:szCs w:val="24"/>
        </w:rPr>
        <w:t xml:space="preserve">то </w:t>
      </w:r>
      <w:r w:rsidRPr="008A2094">
        <w:rPr>
          <w:rFonts w:ascii="Times New Roman" w:hAnsi="Times New Roman"/>
          <w:b/>
          <w:szCs w:val="24"/>
        </w:rPr>
        <w:t>Покупатель</w:t>
      </w:r>
      <w:r w:rsidRPr="008A2094">
        <w:rPr>
          <w:rFonts w:ascii="Times New Roman" w:hAnsi="Times New Roman"/>
          <w:szCs w:val="24"/>
        </w:rPr>
        <w:t xml:space="preserve"> оплачивает </w:t>
      </w:r>
      <w:r w:rsidRPr="008A2094">
        <w:rPr>
          <w:rFonts w:ascii="Times New Roman" w:hAnsi="Times New Roman"/>
          <w:b/>
          <w:szCs w:val="24"/>
        </w:rPr>
        <w:t>Поставщику</w:t>
      </w:r>
      <w:r w:rsidRPr="008A2094">
        <w:rPr>
          <w:rFonts w:ascii="Times New Roman" w:hAnsi="Times New Roman"/>
          <w:szCs w:val="24"/>
        </w:rPr>
        <w:t xml:space="preserve"> штраф в размере 2000 (две тысячи) рублей за каждую цистерну, в отношении которой допущено нарушение и все расходы по отправке/возврату  подвижного состава в ППС и промывке/пропарке/очистке цистерн. При этом, в подтверждение указанных в настоящем  пункте нарушений, </w:t>
      </w:r>
      <w:r w:rsidRPr="008A2094">
        <w:rPr>
          <w:rFonts w:ascii="Times New Roman" w:hAnsi="Times New Roman"/>
          <w:b/>
          <w:szCs w:val="24"/>
        </w:rPr>
        <w:t>Поставщик</w:t>
      </w:r>
      <w:r w:rsidRPr="008A2094">
        <w:rPr>
          <w:rFonts w:ascii="Times New Roman" w:hAnsi="Times New Roman"/>
          <w:szCs w:val="24"/>
        </w:rPr>
        <w:t xml:space="preserve"> предъявляет </w:t>
      </w:r>
      <w:r w:rsidRPr="008A2094">
        <w:rPr>
          <w:rFonts w:ascii="Times New Roman" w:hAnsi="Times New Roman"/>
          <w:b/>
          <w:szCs w:val="24"/>
        </w:rPr>
        <w:t>Покупателю</w:t>
      </w:r>
      <w:r w:rsidRPr="008A2094">
        <w:rPr>
          <w:rFonts w:ascii="Times New Roman" w:hAnsi="Times New Roman"/>
          <w:szCs w:val="24"/>
        </w:rPr>
        <w:t xml:space="preserve"> оформленные на каждую цистерну Акт общей формы (ф. ГУ-23) и копию ж/д накладной на перевозку порожней цистерны.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9.16.</w:t>
      </w:r>
      <w:r w:rsidRPr="008A2094">
        <w:rPr>
          <w:rFonts w:ascii="Times New Roman" w:hAnsi="Times New Roman"/>
        </w:rPr>
        <w:t xml:space="preserve"> За </w:t>
      </w:r>
      <w:proofErr w:type="spellStart"/>
      <w:r w:rsidRPr="008A2094">
        <w:rPr>
          <w:rFonts w:ascii="Times New Roman" w:hAnsi="Times New Roman"/>
        </w:rPr>
        <w:t>неустановку</w:t>
      </w:r>
      <w:proofErr w:type="spellEnd"/>
      <w:r w:rsidRPr="008A2094">
        <w:rPr>
          <w:rFonts w:ascii="Times New Roman" w:hAnsi="Times New Roman"/>
        </w:rPr>
        <w:t xml:space="preserve"> заглушек на угловые и контрольные вентили, шаровые краны после слива </w:t>
      </w:r>
      <w:r w:rsidRPr="008A2094">
        <w:rPr>
          <w:rFonts w:ascii="Times New Roman" w:hAnsi="Times New Roman"/>
          <w:b/>
        </w:rPr>
        <w:t xml:space="preserve">Товара </w:t>
      </w:r>
      <w:r w:rsidRPr="008A2094">
        <w:rPr>
          <w:rFonts w:ascii="Times New Roman" w:hAnsi="Times New Roman"/>
        </w:rPr>
        <w:t xml:space="preserve">из цистерны,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размере 800 (восемьсот) рублей за каждую цистерну.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9.17.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прибытия порожних цистерн на станцию назначения поврежденными,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вправе потребовать от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возмещения расходов по ремонту и восстановлению поврежденных цистерн, включая стоимость подготовки к ремонту, стоимость, использованных для ремонта деталей, материалов, а также расходы на транспортировку поврежденных цистерн к месту ремонта и с места ремонта на станцию приписки.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также уплачивает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штраф за непроизводительный простой цистерн в ремонте в размере 1300 (одна тысяча триста) рублей за цистерну за каждые сутки нахождения её в ремонте. Время нахождения цистерн в ремонте определяется на основании данных, указанных в актах форм ВУ-23М и ВУ-36М.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При отгрузке </w:t>
      </w:r>
      <w:r w:rsidRPr="008A2094">
        <w:rPr>
          <w:rFonts w:ascii="Times New Roman" w:hAnsi="Times New Roman" w:cs="Times New Roman"/>
          <w:b/>
        </w:rPr>
        <w:t>Товара</w:t>
      </w:r>
      <w:r w:rsidRPr="008A2094">
        <w:rPr>
          <w:rFonts w:ascii="Times New Roman" w:hAnsi="Times New Roman" w:cs="Times New Roman"/>
        </w:rPr>
        <w:t xml:space="preserve"> в арендованных цистернах </w:t>
      </w:r>
      <w:r w:rsidRPr="008A2094">
        <w:rPr>
          <w:rFonts w:ascii="Times New Roman" w:hAnsi="Times New Roman" w:cs="Times New Roman"/>
          <w:b/>
        </w:rPr>
        <w:t>Покупатель</w:t>
      </w:r>
      <w:r w:rsidRPr="008A2094">
        <w:rPr>
          <w:rFonts w:ascii="Times New Roman" w:hAnsi="Times New Roman" w:cs="Times New Roman"/>
        </w:rPr>
        <w:t xml:space="preserve"> возмещает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стоимость аренды за время нахождения цистерн в ремонте.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При утрате цистерны по обстоятельствам, за которые отвечает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(грузополучатель), а равно при невозможности восстановления цистерн в ремонте,</w:t>
      </w:r>
      <w:r w:rsidRPr="008A209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стоимость новой цистерны аналогичного типа. Стоимость новой цистерны определяется исходя из цены завода-изготовителя цистерн аналогичного типа, установленную на дату обнаружения утраты цистерны.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9.18.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неисполнения или ненадлежащего исполнения обязательств по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возмещают друг другу причинённые этим убытки, в части не покрытой неустойкой, в соответствии с действующим законодательством Российской Федерации.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9.19.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Ответственность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указанная в пунктах 9.1-9.18 </w:t>
      </w:r>
      <w:r w:rsidRPr="008A209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Дополнительными соглашениями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штрафные санкции (неустойка, пени, штрафы, проценты) и/или суммы возмещения убытков считаются предъявленными с момента направления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Стороной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соответствующих письменных требований (претензий) другой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Стороне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9.20.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Установленные в настоящей статье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, подлежат применению только на основании предъявленного одной Стороной другой Стороне письменного требования (претензии).</w:t>
      </w:r>
    </w:p>
    <w:p w:rsidR="005831AE" w:rsidRDefault="005831AE" w:rsidP="008320D2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155474">
        <w:rPr>
          <w:rFonts w:ascii="Times New Roman" w:hAnsi="Times New Roman"/>
          <w:b/>
        </w:rPr>
        <w:t>9.21.</w:t>
      </w:r>
      <w:r w:rsidR="00155474">
        <w:rPr>
          <w:rFonts w:ascii="Times New Roman" w:hAnsi="Times New Roman"/>
          <w:b/>
          <w:lang w:val="en-US"/>
        </w:rPr>
        <w:t> </w:t>
      </w:r>
      <w:proofErr w:type="gramStart"/>
      <w:r>
        <w:rPr>
          <w:rFonts w:ascii="Times New Roman" w:hAnsi="Times New Roman"/>
        </w:rPr>
        <w:t>В случае отказа Покупателя</w:t>
      </w:r>
      <w:r w:rsidRPr="005831AE">
        <w:rPr>
          <w:rFonts w:ascii="Times New Roman" w:hAnsi="Times New Roman"/>
        </w:rPr>
        <w:t xml:space="preserve"> от предостав</w:t>
      </w:r>
      <w:r>
        <w:rPr>
          <w:rFonts w:ascii="Times New Roman" w:hAnsi="Times New Roman"/>
        </w:rPr>
        <w:t>ления Информации, согласно п.13.7</w:t>
      </w:r>
      <w:r w:rsidRPr="005831AE">
        <w:rPr>
          <w:rFonts w:ascii="Times New Roman" w:hAnsi="Times New Roman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</w:t>
      </w:r>
      <w:r>
        <w:rPr>
          <w:rFonts w:ascii="Times New Roman" w:hAnsi="Times New Roman"/>
        </w:rPr>
        <w:t>достоверной Информации Поставщику</w:t>
      </w:r>
      <w:r w:rsidRPr="005831AE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831AE" w:rsidRDefault="0015547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lastRenderedPageBreak/>
        <w:t>9.22.</w:t>
      </w:r>
      <w:r>
        <w:rPr>
          <w:rFonts w:ascii="Times New Roman" w:hAnsi="Times New Roman"/>
          <w:lang w:val="en-US"/>
        </w:rPr>
        <w:t> </w:t>
      </w:r>
      <w:proofErr w:type="gramStart"/>
      <w:r w:rsidR="005831AE" w:rsidRPr="009F10CB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какой-либо информации указанной в форме (Приложение № 1 к </w:t>
      </w:r>
      <w:r w:rsidR="005831AE">
        <w:rPr>
          <w:rFonts w:ascii="Times New Roman" w:hAnsi="Times New Roman"/>
        </w:rPr>
        <w:t>настоящему Договору), Поставщик</w:t>
      </w:r>
      <w:r w:rsidR="005831AE" w:rsidRPr="009F10CB">
        <w:rPr>
          <w:rFonts w:ascii="Times New Roman" w:hAnsi="Times New Roman"/>
        </w:rPr>
        <w:t xml:space="preserve"> направляет повторный запрос о предоставлении Информ</w:t>
      </w:r>
      <w:r w:rsidR="005831AE">
        <w:rPr>
          <w:rFonts w:ascii="Times New Roman" w:hAnsi="Times New Roman"/>
        </w:rPr>
        <w:t>ации по форме, указанной в п. 1</w:t>
      </w:r>
      <w:r w:rsidR="005831AE" w:rsidRPr="009F10CB">
        <w:rPr>
          <w:rFonts w:ascii="Times New Roman" w:hAnsi="Times New Roman"/>
        </w:rPr>
        <w:t>3.7. настоящего Договора, дополненной отсутствующей информацией с указанием сроков ее предоставления.</w:t>
      </w:r>
      <w:proofErr w:type="gramEnd"/>
      <w:r w:rsidR="005831AE" w:rsidRPr="009F10CB">
        <w:rPr>
          <w:rFonts w:ascii="Times New Roman" w:hAnsi="Times New Roman"/>
        </w:rPr>
        <w:t xml:space="preserve"> В случае непредставления такой информации, нарушения сроков ее предоставления, а также предоставления недостоверной и</w:t>
      </w:r>
      <w:r w:rsidR="005831AE">
        <w:rPr>
          <w:rFonts w:ascii="Times New Roman" w:hAnsi="Times New Roman"/>
        </w:rPr>
        <w:t>нформации, Поставщик</w:t>
      </w:r>
      <w:r w:rsidR="005831AE" w:rsidRPr="009F10CB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10. Разрешение споров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10.1.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возникновения споров при исполнении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в связи с ним,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обязуются решать их путем переговоров с соблюдением претензионного порядка. Срок рассмотрения претензии – 30 (тридцать) календарных дней от даты ее получения.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10.2.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отказа в удовлетворении претензии или неполучении ответа на претензию в 30ти-дневный срок от даты ее получения, споры передаются на рассмотрение в Арбитражный суд г. Москвы. </w:t>
      </w:r>
    </w:p>
    <w:p w:rsidR="00F369C9" w:rsidRPr="008A2094" w:rsidRDefault="00F369C9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11. Конфиденциальность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.1.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Для целей настоящей статьи термин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«Раскрывающая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«Получающая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«Виртуальная комната данных (ВКД)»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«Съемные носители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«Конфиденциальность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«Конфиденциальная Информация»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любую информацию, предоставляемую в рамках настоящего Договора в любой форме (в том числе,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«Разглашение Конфиденциальной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</w:t>
      </w:r>
      <w:r w:rsidRPr="000774D3">
        <w:rPr>
          <w:rFonts w:ascii="Times New Roman" w:eastAsia="Times New Roman" w:hAnsi="Times New Roman" w:cs="Times New Roman"/>
          <w:lang w:eastAsia="ru-RU"/>
        </w:rPr>
        <w:lastRenderedPageBreak/>
        <w:t>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«Режим Конфиденциальности»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правовые, организационные, технические и иные принимаемые меры по охране информации, отнесенной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конфиденциальной.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.2.1.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 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.2.2.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.2.3.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.2.4.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компьютеры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соответствии с пунктом 5 настоящей статьи.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.2.5.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законом от 29.07.2004 № 98-ФЗ «О коммерческой тайне» либо иным аналогичным законом.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.2.6.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.3.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.4.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Передача Конфиденциальной Информации оформляется Актом приёма-передачи (Приложение №3),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.5.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.6.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(1)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соответствующей Конфиденциальной Информации Получающей Стороне (её Представителям);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(2)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настоящего Договор,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(3)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F369C9" w:rsidRPr="008A2094" w:rsidRDefault="00F369C9" w:rsidP="004F380E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12. Обстоятельства непреодолимой силы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12.1.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не несут ответственности за неисполнение любого из своих обязательств, за исключением обязательств по оплате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если  докажут, что такое неисполнение было вызвано обстоятельствами непреодолимой силы, т.е. событиями или обстоятельствами, действительно находящимися вне контроля такой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, наступившими после заключения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носящими непредвиденный и непредотвратимый характер. 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12.2.</w:t>
      </w:r>
      <w:r w:rsidRPr="008A2094">
        <w:rPr>
          <w:rFonts w:ascii="Times New Roman" w:hAnsi="Times New Roman"/>
        </w:rPr>
        <w:t xml:space="preserve"> Время, которое требуется </w:t>
      </w:r>
      <w:r w:rsidRPr="008A2094">
        <w:rPr>
          <w:rFonts w:ascii="Times New Roman" w:hAnsi="Times New Roman"/>
          <w:b/>
        </w:rPr>
        <w:t>Сторонам</w:t>
      </w:r>
      <w:r w:rsidRPr="008A2094">
        <w:rPr>
          <w:rFonts w:ascii="Times New Roman" w:hAnsi="Times New Roman"/>
        </w:rPr>
        <w:t xml:space="preserve"> для исполнения своих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, будет продлено на любой срок, на который отложено исполнение по причине перечисленных обстоятельств.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12.3. </w:t>
      </w:r>
      <w:r w:rsidRPr="008A2094">
        <w:rPr>
          <w:rFonts w:ascii="Times New Roman" w:hAnsi="Times New Roman"/>
        </w:rPr>
        <w:t xml:space="preserve">В случае если продолжительность обстоятельств непреодолимой силы превышает 30 (тридцать) календарных дней, 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расторгнут  по письменному заявлению любой из </w:t>
      </w:r>
      <w:r w:rsidRPr="008A2094">
        <w:rPr>
          <w:rFonts w:ascii="Times New Roman" w:hAnsi="Times New Roman"/>
          <w:b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lastRenderedPageBreak/>
        <w:t>12.4.</w:t>
      </w:r>
      <w:r w:rsidRPr="008A2094">
        <w:rPr>
          <w:rFonts w:ascii="Times New Roman" w:hAnsi="Times New Roman"/>
        </w:rPr>
        <w:t xml:space="preserve"> Несмотря на наступление обстоятельств непреодолимой силы, перед прекращением настоящего договора вследствие обстоятельств непреодолимой силы,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осуществляют окончательные взаиморасчеты.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12.5.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 xml:space="preserve">, для которой стало невозможным исполнение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по причине наступления обстоятельств непреодолимой силы, должна незамедлительно информировать другую </w:t>
      </w:r>
      <w:r w:rsidRPr="008A2094">
        <w:rPr>
          <w:rFonts w:ascii="Times New Roman" w:hAnsi="Times New Roman"/>
          <w:b/>
        </w:rPr>
        <w:t>Сторону</w:t>
      </w:r>
      <w:r w:rsidRPr="008A2094">
        <w:rPr>
          <w:rFonts w:ascii="Times New Roman" w:hAnsi="Times New Roman"/>
        </w:rPr>
        <w:t xml:space="preserve"> в письменном виде о возникновении вышеуказанных обстоятельств, а также в течение 30 (тридцать) календарных дней предоставить другой </w:t>
      </w:r>
      <w:r w:rsidRPr="008A2094">
        <w:rPr>
          <w:rFonts w:ascii="Times New Roman" w:hAnsi="Times New Roman"/>
          <w:b/>
        </w:rPr>
        <w:t>Стороне</w:t>
      </w:r>
      <w:r w:rsidRPr="008A2094">
        <w:rPr>
          <w:rFonts w:ascii="Times New Roman" w:hAnsi="Times New Roman"/>
        </w:rPr>
        <w:t xml:space="preserve"> подтверждение обстоятельств непреодолимой силы.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обстоятельств непреодолимой силы.</w:t>
      </w:r>
    </w:p>
    <w:p w:rsidR="00F369C9" w:rsidRPr="00914294" w:rsidRDefault="00F369C9" w:rsidP="00072AB6">
      <w:pPr>
        <w:widowControl w:val="0"/>
        <w:spacing w:before="120" w:after="12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3</w:t>
      </w:r>
      <w:r w:rsidRPr="00124B1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 Антикоррупционные условия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8410C">
        <w:rPr>
          <w:rFonts w:ascii="Times New Roman" w:hAnsi="Times New Roman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Поставщика в сети Интернет.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13.2.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13.3.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914294">
        <w:rPr>
          <w:rFonts w:ascii="Times New Roman" w:hAnsi="Times New Roman"/>
          <w:lang w:val="en-US"/>
        </w:rPr>
        <w:t> </w:t>
      </w:r>
      <w:r w:rsidRPr="00914294">
        <w:rPr>
          <w:rFonts w:ascii="Times New Roman" w:hAnsi="Times New Roman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Под действиями работника, осуществляемыми в пользу стимулирующей его Стороны, понимаются: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каких-либо гарантий;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ускорение существующих процедур;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.4.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914294">
        <w:rPr>
          <w:rFonts w:ascii="Times New Roman" w:hAnsi="Times New Roman"/>
          <w:bCs/>
        </w:rPr>
        <w:t xml:space="preserve"> Это подтверждение должно быть направлено в течение 5 (пяти) рабочих дней с даты направления письменного уведомления.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13.5.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</w:t>
      </w:r>
      <w:r w:rsidRPr="00914294">
        <w:rPr>
          <w:rFonts w:ascii="Times New Roman" w:hAnsi="Times New Roman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14294">
        <w:rPr>
          <w:rFonts w:ascii="Times New Roman" w:hAnsi="Times New Roman"/>
        </w:rPr>
        <w:t xml:space="preserve"> доходов, полученных преступным путем.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.6.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13.7.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целях проведения антикоррупционных проверок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предоставить Поставщику</w:t>
      </w:r>
      <w:r w:rsidRPr="00914294">
        <w:rPr>
          <w:rFonts w:ascii="Times New Roman" w:hAnsi="Times New Roman"/>
        </w:rPr>
        <w:t xml:space="preserve"> информацию о цепочке собственников </w:t>
      </w:r>
      <w:r>
        <w:rPr>
          <w:rFonts w:ascii="Times New Roman" w:hAnsi="Times New Roman"/>
        </w:rPr>
        <w:t>Покупателя</w:t>
      </w:r>
      <w:r w:rsidRPr="00914294">
        <w:rPr>
          <w:rFonts w:ascii="Times New Roman" w:hAnsi="Times New Roman"/>
        </w:rPr>
        <w:t>, включая бенефициаров (в том числе, конечных) по форме согласно Приложени</w:t>
      </w:r>
      <w:r>
        <w:rPr>
          <w:rFonts w:ascii="Times New Roman" w:hAnsi="Times New Roman"/>
        </w:rPr>
        <w:t>ю № 1</w:t>
      </w:r>
      <w:r w:rsidRPr="00914294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 xml:space="preserve">В случае изменений в цепочке собственников </w:t>
      </w:r>
      <w:r>
        <w:rPr>
          <w:rFonts w:ascii="Times New Roman" w:hAnsi="Times New Roman"/>
        </w:rPr>
        <w:t>Покупателя,</w:t>
      </w:r>
      <w:r w:rsidRPr="00914294">
        <w:rPr>
          <w:rFonts w:ascii="Times New Roman" w:hAnsi="Times New Roman"/>
        </w:rPr>
        <w:t xml:space="preserve"> включая бенефициаров (в том числе, конечных) и (или) в исполнительных органах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даты внесения таких изменений предоставить соответствующую  информацию </w:t>
      </w:r>
      <w:r>
        <w:rPr>
          <w:rFonts w:ascii="Times New Roman" w:hAnsi="Times New Roman"/>
        </w:rPr>
        <w:t>Поставщику</w:t>
      </w:r>
      <w:r w:rsidRPr="00914294">
        <w:rPr>
          <w:rFonts w:ascii="Times New Roman" w:hAnsi="Times New Roman"/>
        </w:rPr>
        <w:t xml:space="preserve">. 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</w:t>
      </w:r>
      <w:r w:rsidRPr="00914294">
        <w:rPr>
          <w:rFonts w:ascii="Times New Roman" w:hAnsi="Times New Roman"/>
          <w:i/>
        </w:rPr>
        <w:t>или иного должностного лица, являющегося единоличным исполнительным органом контрагента</w:t>
      </w:r>
      <w:r w:rsidRPr="00914294">
        <w:rPr>
          <w:rFonts w:ascii="Times New Roman" w:hAnsi="Times New Roman"/>
        </w:rPr>
        <w:t xml:space="preserve">) или уполномоченным на основании доверенности лицом и направляется в адрес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rFonts w:ascii="Times New Roman" w:hAnsi="Times New Roman"/>
        </w:rPr>
        <w:t>Поставщиком</w:t>
      </w:r>
      <w:r w:rsidRPr="00914294">
        <w:rPr>
          <w:rFonts w:ascii="Times New Roman" w:hAnsi="Times New Roman"/>
        </w:rPr>
        <w:t xml:space="preserve"> почтового отправления. Дополнительно Информация предоставляется на электронном носителе. 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13.8.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13.9.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13.10.</w:t>
      </w:r>
      <w:r w:rsidR="00072AB6">
        <w:rPr>
          <w:rFonts w:ascii="Times New Roman" w:hAnsi="Times New Roman"/>
          <w:b/>
        </w:rPr>
        <w:t> </w:t>
      </w:r>
      <w:r w:rsidRPr="00914294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</w:t>
      </w:r>
      <w:r>
        <w:rPr>
          <w:rFonts w:ascii="Times New Roman" w:hAnsi="Times New Roman"/>
        </w:rPr>
        <w:t>нарушений.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13.11.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13.12.</w:t>
      </w:r>
      <w:r w:rsidR="00072AB6">
        <w:rPr>
          <w:rFonts w:ascii="Times New Roman" w:hAnsi="Times New Roman"/>
        </w:rPr>
        <w:t> </w:t>
      </w:r>
      <w:r w:rsidRPr="0058410C">
        <w:rPr>
          <w:rFonts w:ascii="Times New Roman" w:hAnsi="Times New Roman"/>
        </w:rPr>
        <w:t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152-ФЗ.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13.13.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 xml:space="preserve">В случае если Поставщик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152-ФЗ в связи с отсутствием согласия субъекта на обработку его персональных данных, предусмотренного пунктом 13.11. настоящего Договора, </w:t>
      </w:r>
      <w:r w:rsidRPr="0058410C">
        <w:rPr>
          <w:rFonts w:ascii="Times New Roman" w:hAnsi="Times New Roman"/>
        </w:rPr>
        <w:lastRenderedPageBreak/>
        <w:t>либо Поставщик понесет расходы в виде сумм возмещения морального и/или имущественного вреда, подлежащих возмещению субъекту персональных данных за</w:t>
      </w:r>
      <w:proofErr w:type="gramEnd"/>
      <w:r w:rsidRPr="0058410C">
        <w:rPr>
          <w:rFonts w:ascii="Times New Roman" w:hAnsi="Times New Roman"/>
        </w:rPr>
        <w:t xml:space="preserve"> </w:t>
      </w:r>
      <w:proofErr w:type="gramStart"/>
      <w:r w:rsidRPr="0058410C">
        <w:rPr>
          <w:rFonts w:ascii="Times New Roman" w:hAnsi="Times New Roman"/>
        </w:rPr>
        <w:t>нарушение Федерального закона РФ «О персональных данных» от 27.07.2006 № 152-ФЗ в связи с отсутствием согласия такого субъекта на обработку его персональных данных, предусмотренного пунктом 13.11. настоящего Договора, Покупатель обязан возместить Поставщику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</w:t>
      </w:r>
      <w:proofErr w:type="gramEnd"/>
      <w:r w:rsidRPr="0058410C">
        <w:rPr>
          <w:rFonts w:ascii="Times New Roman" w:hAnsi="Times New Roman"/>
        </w:rPr>
        <w:t xml:space="preserve"> субъекту персональных данных.</w:t>
      </w:r>
    </w:p>
    <w:p w:rsidR="00F369C9" w:rsidRPr="008A2094" w:rsidRDefault="00F369C9" w:rsidP="00072A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4</w:t>
      </w:r>
      <w:r w:rsidRPr="008A2094">
        <w:rPr>
          <w:rFonts w:ascii="Times New Roman" w:hAnsi="Times New Roman"/>
          <w:b/>
        </w:rPr>
        <w:t>. Прочие условия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14.1.</w:t>
      </w:r>
      <w:r w:rsidRPr="008A2094">
        <w:rPr>
          <w:rFonts w:ascii="Times New Roman" w:hAnsi="Times New Roman"/>
        </w:rPr>
        <w:t xml:space="preserve"> Условия настоящего </w:t>
      </w:r>
      <w:r w:rsidRPr="008A2094">
        <w:rPr>
          <w:rFonts w:ascii="Times New Roman" w:hAnsi="Times New Roman"/>
          <w:b/>
          <w:bCs/>
        </w:rPr>
        <w:t xml:space="preserve">Договора </w:t>
      </w:r>
      <w:r w:rsidRPr="008A2094">
        <w:rPr>
          <w:rFonts w:ascii="Times New Roman" w:hAnsi="Times New Roman"/>
        </w:rPr>
        <w:t xml:space="preserve">действуют применительно к каждому отдельному </w:t>
      </w:r>
      <w:r w:rsidR="00A737B3">
        <w:rPr>
          <w:rFonts w:ascii="Times New Roman" w:hAnsi="Times New Roman"/>
          <w:b/>
          <w:bCs/>
        </w:rPr>
        <w:t>Дополнительному соглашению</w:t>
      </w:r>
      <w:r w:rsidRPr="008A2094">
        <w:rPr>
          <w:rFonts w:ascii="Times New Roman" w:hAnsi="Times New Roman"/>
        </w:rPr>
        <w:t xml:space="preserve">, подписанному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Каждое последующее </w:t>
      </w:r>
      <w:r w:rsidR="00A737B3">
        <w:rPr>
          <w:rFonts w:ascii="Times New Roman" w:hAnsi="Times New Roman"/>
          <w:b/>
        </w:rPr>
        <w:t>Дополнительное соглашение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к настоящему</w:t>
      </w:r>
      <w:r w:rsidRPr="008A2094">
        <w:rPr>
          <w:rFonts w:ascii="Times New Roman" w:hAnsi="Times New Roman"/>
          <w:b/>
        </w:rPr>
        <w:t xml:space="preserve"> Договору </w:t>
      </w:r>
      <w:r w:rsidRPr="008A2094">
        <w:rPr>
          <w:rFonts w:ascii="Times New Roman" w:hAnsi="Times New Roman"/>
        </w:rPr>
        <w:t xml:space="preserve">не отменяет и не приостанавливает действие предыдущих </w:t>
      </w:r>
      <w:r w:rsidR="00A737B3">
        <w:rPr>
          <w:rFonts w:ascii="Times New Roman" w:hAnsi="Times New Roman"/>
          <w:b/>
        </w:rPr>
        <w:t>Дополнительных соглашений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ни полностью, ни в части, если только в нем не указано иное.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14.2.</w:t>
      </w:r>
      <w:r w:rsidRPr="008A2094">
        <w:rPr>
          <w:rFonts w:ascii="Times New Roman" w:hAnsi="Times New Roman"/>
        </w:rPr>
        <w:t xml:space="preserve"> Если любой из пунктов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его часть окажется недействительным вследствие какого-либо вступившего в силу государственного акта, он будет считаться отсутствующим в настоящем </w:t>
      </w:r>
      <w:r w:rsidRPr="008A2094">
        <w:rPr>
          <w:rFonts w:ascii="Times New Roman" w:hAnsi="Times New Roman"/>
          <w:b/>
          <w:bCs/>
        </w:rPr>
        <w:t>Договоре</w:t>
      </w:r>
      <w:r w:rsidRPr="008A2094">
        <w:rPr>
          <w:rFonts w:ascii="Times New Roman" w:hAnsi="Times New Roman"/>
        </w:rPr>
        <w:t>, при этом остальные пункты останутся в силе.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14.3.</w:t>
      </w:r>
      <w:r w:rsidRPr="008A2094">
        <w:rPr>
          <w:rFonts w:ascii="Times New Roman" w:hAnsi="Times New Roman"/>
        </w:rPr>
        <w:t xml:space="preserve"> После подписания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все предыдущие переговоры и переписка утрачивают силу.</w:t>
      </w:r>
    </w:p>
    <w:p w:rsidR="00F369C9" w:rsidRPr="008A2094" w:rsidRDefault="00F369C9" w:rsidP="008320D2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14.4.</w:t>
      </w:r>
      <w:r w:rsidRPr="008A2094">
        <w:rPr>
          <w:rFonts w:ascii="Times New Roman" w:hAnsi="Times New Roman"/>
        </w:rPr>
        <w:t xml:space="preserve"> 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изменен или расторгнут по соглашению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14.5.</w:t>
      </w:r>
      <w:r w:rsidRPr="008A2094">
        <w:rPr>
          <w:rFonts w:ascii="Times New Roman" w:hAnsi="Times New Roman"/>
        </w:rPr>
        <w:t xml:space="preserve"> 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по соглашению </w:t>
      </w:r>
      <w:r w:rsidRPr="008A2094">
        <w:rPr>
          <w:rFonts w:ascii="Times New Roman" w:hAnsi="Times New Roman"/>
          <w:b/>
          <w:bCs/>
        </w:rPr>
        <w:t>Сторон, 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 подписания соответствующего соглашения обеими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в случаях, предусмотренных настоящим </w:t>
      </w:r>
      <w:r w:rsidRPr="008A2094">
        <w:rPr>
          <w:rFonts w:ascii="Times New Roman" w:hAnsi="Times New Roman"/>
          <w:b/>
          <w:bCs/>
        </w:rPr>
        <w:t xml:space="preserve">Договором,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либо действующим законодательством Российской Федерации, </w:t>
      </w:r>
      <w:r w:rsidRPr="008A2094">
        <w:rPr>
          <w:rFonts w:ascii="Times New Roman" w:hAnsi="Times New Roman"/>
          <w:b/>
          <w:bCs/>
        </w:rPr>
        <w:t>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даты, указанной в письменном уведомлении одной из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 xml:space="preserve"> о расторжении или изменении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, направленном другой </w:t>
      </w:r>
      <w:r w:rsidRPr="008A2094">
        <w:rPr>
          <w:rFonts w:ascii="Times New Roman" w:hAnsi="Times New Roman"/>
          <w:b/>
          <w:bCs/>
        </w:rPr>
        <w:t>Стороне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14.6. </w:t>
      </w:r>
      <w:r w:rsidR="00A737B3">
        <w:rPr>
          <w:rFonts w:ascii="Times New Roman" w:hAnsi="Times New Roman"/>
          <w:b/>
        </w:rPr>
        <w:t>Дополнительные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 и иные документы, могут передаваться почтой, по телефаксу, телексу, телетайпу, если иное не установлено настоящим </w:t>
      </w:r>
      <w:r w:rsidRPr="008A2094">
        <w:rPr>
          <w:rFonts w:ascii="Times New Roman" w:hAnsi="Times New Roman"/>
          <w:b/>
          <w:bCs/>
        </w:rPr>
        <w:t>Договором</w:t>
      </w:r>
      <w:r w:rsidRPr="008A2094">
        <w:rPr>
          <w:rFonts w:ascii="Times New Roman" w:hAnsi="Times New Roman"/>
        </w:rPr>
        <w:t xml:space="preserve"> и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к нему. Риск искажения информации при ее передаче несет 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>, отправляющая соответствующую информацию.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Документы, переданные по факсимильной связи, имеют полную юридическую силу при условии их передачи с абонентов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 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Передача оригиналов документов для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>, ранее осуществившей их отправку по телефаксу (телексу, телетайпу) является обязательной и осуществляется ей в течение 14 (четырнадцать) календарных дней от даты осуществления такой отправки.</w:t>
      </w:r>
    </w:p>
    <w:p w:rsidR="00F369C9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</w:t>
      </w:r>
      <w:r w:rsidR="0058410C" w:rsidRPr="00072AB6">
        <w:rPr>
          <w:rFonts w:ascii="Times New Roman" w:hAnsi="Times New Roman"/>
          <w:b/>
        </w:rPr>
        <w:t>.7</w:t>
      </w:r>
      <w:r w:rsidR="00072AB6">
        <w:rPr>
          <w:rFonts w:ascii="Times New Roman" w:hAnsi="Times New Roman"/>
          <w:b/>
        </w:rPr>
        <w:t>.</w:t>
      </w:r>
      <w:r w:rsidR="00072AB6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Права по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не могут быть переданы третьим лицам без письменного согласия </w:t>
      </w:r>
      <w:r w:rsidRPr="008A2094">
        <w:rPr>
          <w:rFonts w:ascii="Times New Roman" w:hAnsi="Times New Roman"/>
          <w:b/>
        </w:rPr>
        <w:t>Сторон.</w:t>
      </w:r>
      <w:r w:rsidRPr="008A2094">
        <w:rPr>
          <w:rFonts w:ascii="Times New Roman" w:hAnsi="Times New Roman"/>
        </w:rPr>
        <w:t xml:space="preserve"> 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EF41A9">
        <w:rPr>
          <w:rFonts w:ascii="Times New Roman" w:hAnsi="Times New Roman"/>
          <w:b/>
        </w:rPr>
        <w:t>5</w:t>
      </w:r>
      <w:r w:rsidR="008A2094" w:rsidRPr="008A2094">
        <w:rPr>
          <w:rFonts w:ascii="Times New Roman" w:hAnsi="Times New Roman"/>
          <w:b/>
        </w:rPr>
        <w:t>. Срок действия Договора</w:t>
      </w:r>
    </w:p>
    <w:p w:rsidR="008A2094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072AB6">
        <w:rPr>
          <w:rFonts w:ascii="Times New Roman" w:hAnsi="Times New Roman"/>
          <w:b/>
          <w:szCs w:val="24"/>
        </w:rPr>
        <w:t>15</w:t>
      </w:r>
      <w:r w:rsidR="008A2094" w:rsidRPr="00072AB6">
        <w:rPr>
          <w:rFonts w:ascii="Times New Roman" w:hAnsi="Times New Roman"/>
          <w:b/>
          <w:szCs w:val="24"/>
        </w:rPr>
        <w:t>.1.</w:t>
      </w:r>
      <w:r w:rsidR="008A2094" w:rsidRPr="008A2094">
        <w:rPr>
          <w:rFonts w:ascii="Times New Roman" w:hAnsi="Times New Roman"/>
          <w:szCs w:val="24"/>
        </w:rPr>
        <w:t xml:space="preserve"> Настоящий </w:t>
      </w:r>
      <w:r w:rsidR="008A2094" w:rsidRPr="008A2094">
        <w:rPr>
          <w:rFonts w:ascii="Times New Roman" w:hAnsi="Times New Roman"/>
          <w:b/>
          <w:szCs w:val="24"/>
        </w:rPr>
        <w:t>Договор</w:t>
      </w:r>
      <w:r w:rsidR="008A2094" w:rsidRPr="008A2094">
        <w:rPr>
          <w:rFonts w:ascii="Times New Roman" w:hAnsi="Times New Roman"/>
          <w:szCs w:val="24"/>
        </w:rPr>
        <w:t xml:space="preserve"> вступает в силу с момента подписания обеими </w:t>
      </w:r>
      <w:r w:rsidR="008A2094" w:rsidRPr="008A2094">
        <w:rPr>
          <w:rFonts w:ascii="Times New Roman" w:hAnsi="Times New Roman"/>
          <w:b/>
          <w:szCs w:val="24"/>
        </w:rPr>
        <w:t xml:space="preserve">Сторонами </w:t>
      </w:r>
      <w:r w:rsidR="00CF52F8">
        <w:rPr>
          <w:rFonts w:ascii="Times New Roman" w:hAnsi="Times New Roman"/>
          <w:szCs w:val="24"/>
        </w:rPr>
        <w:t xml:space="preserve">и действует по </w:t>
      </w:r>
      <w:r w:rsidR="005E2323" w:rsidRPr="005E2323">
        <w:rPr>
          <w:rFonts w:ascii="Times New Roman" w:hAnsi="Times New Roman"/>
          <w:szCs w:val="24"/>
        </w:rPr>
        <w:t>___________________</w:t>
      </w:r>
      <w:r w:rsidR="008A2094" w:rsidRPr="008A2094">
        <w:rPr>
          <w:rFonts w:ascii="Times New Roman" w:hAnsi="Times New Roman"/>
          <w:szCs w:val="24"/>
        </w:rPr>
        <w:t xml:space="preserve"> года включительно, а в части обязательств по расчетам – до их полного исполнения.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1</w:t>
      </w:r>
      <w:r w:rsidRPr="00F369C9">
        <w:rPr>
          <w:rFonts w:ascii="Times New Roman" w:hAnsi="Times New Roman"/>
          <w:b/>
          <w:snapToGrid w:val="0"/>
        </w:rPr>
        <w:t>6</w:t>
      </w:r>
      <w:r w:rsidR="008A2094" w:rsidRPr="008A2094">
        <w:rPr>
          <w:rFonts w:ascii="Times New Roman" w:hAnsi="Times New Roman"/>
          <w:b/>
          <w:snapToGrid w:val="0"/>
        </w:rPr>
        <w:t>. Юридические адреса и банковские реквизиты Сторон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E5B6B" w:rsidTr="00CE5B6B">
        <w:tc>
          <w:tcPr>
            <w:tcW w:w="4678" w:type="dxa"/>
            <w:hideMark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Поставщик: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ПАО «НК «Роснефть»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A2094">
              <w:rPr>
                <w:rFonts w:ascii="Times New Roman" w:hAnsi="Times New Roman"/>
                <w:b/>
              </w:rPr>
              <w:t>Покупатель:</w:t>
            </w:r>
          </w:p>
          <w:p w:rsidR="00CE5B6B" w:rsidRPr="005E2323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_______________________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Место нахождения: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115035,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117997,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7706107510, КПП 997250001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40702810600000000080 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АО «ВБРР» г. Москва,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30101810900000000880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044525880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lastRenderedPageBreak/>
              <w:t>Юридический адрес:</w:t>
            </w:r>
          </w:p>
          <w:p w:rsidR="00CE5B6B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Pr="00424EBD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E2323" w:rsidRPr="00424EBD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5E2323" w:rsidRPr="005E2323">
              <w:rPr>
                <w:rFonts w:ascii="Times New Roman" w:hAnsi="Times New Roman"/>
              </w:rPr>
              <w:t>_____________</w:t>
            </w:r>
            <w:r w:rsidR="00CE5B6B" w:rsidRPr="008A2094">
              <w:rPr>
                <w:rFonts w:ascii="Times New Roman" w:hAnsi="Times New Roman"/>
              </w:rPr>
              <w:t xml:space="preserve">, КПП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2094">
              <w:rPr>
                <w:rFonts w:ascii="Times New Roman" w:hAnsi="Times New Roman"/>
              </w:rPr>
              <w:t xml:space="preserve">Расчетный счет </w:t>
            </w:r>
            <w:r w:rsidR="005E2323" w:rsidRPr="005E2323">
              <w:rPr>
                <w:rFonts w:ascii="Times New Roman" w:hAnsi="Times New Roman"/>
              </w:rPr>
              <w:t>___________________</w:t>
            </w:r>
          </w:p>
          <w:p w:rsidR="000774D3" w:rsidRDefault="000774D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774D3">
              <w:rPr>
                <w:rFonts w:ascii="Times New Roman" w:hAnsi="Times New Roman"/>
              </w:rPr>
              <w:t xml:space="preserve">в </w:t>
            </w:r>
            <w:r w:rsidR="005E2323" w:rsidRPr="00424EBD">
              <w:rPr>
                <w:rFonts w:ascii="Times New Roman" w:hAnsi="Times New Roman"/>
              </w:rPr>
              <w:t>__________________</w:t>
            </w:r>
            <w:r w:rsidRPr="000774D3">
              <w:rPr>
                <w:rFonts w:ascii="Times New Roman" w:hAnsi="Times New Roman"/>
              </w:rPr>
              <w:t xml:space="preserve"> 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Корр. Сче</w:t>
            </w:r>
            <w:r w:rsidR="00B9029E">
              <w:rPr>
                <w:rFonts w:ascii="Times New Roman" w:hAnsi="Times New Roman"/>
              </w:rPr>
              <w:t xml:space="preserve">т </w:t>
            </w:r>
            <w:r w:rsidR="005E2323">
              <w:rPr>
                <w:rFonts w:ascii="Times New Roman" w:hAnsi="Times New Roman"/>
                <w:lang w:val="en-US"/>
              </w:rPr>
              <w:t>___________________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5E2323">
              <w:rPr>
                <w:rFonts w:ascii="Times New Roman" w:hAnsi="Times New Roman"/>
                <w:lang w:val="en-US"/>
              </w:rPr>
              <w:t>_____________</w:t>
            </w: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9A2" w:rsidTr="00CE5B6B">
        <w:tc>
          <w:tcPr>
            <w:tcW w:w="4678" w:type="dxa"/>
            <w:hideMark/>
          </w:tcPr>
          <w:p w:rsidR="00B539A2" w:rsidRDefault="00B539A2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 Поставщика:</w:t>
            </w:r>
          </w:p>
        </w:tc>
        <w:tc>
          <w:tcPr>
            <w:tcW w:w="4678" w:type="dxa"/>
            <w:hideMark/>
          </w:tcPr>
          <w:p w:rsidR="00B539A2" w:rsidRDefault="00B539A2" w:rsidP="00830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 Покупателя: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E5B6B" w:rsidRDefault="00CE5B6B" w:rsidP="008305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________________________/Нырков Д.Ю./</w:t>
            </w:r>
          </w:p>
        </w:tc>
        <w:tc>
          <w:tcPr>
            <w:tcW w:w="4678" w:type="dxa"/>
          </w:tcPr>
          <w:p w:rsidR="00CE5B6B" w:rsidRDefault="00CE5B6B" w:rsidP="005E23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</w:t>
            </w:r>
            <w:r w:rsidR="00B9029E">
              <w:rPr>
                <w:rFonts w:ascii="Times New Roman" w:hAnsi="Times New Roman"/>
              </w:rPr>
              <w:t>________________/</w:t>
            </w:r>
            <w:r w:rsidR="005E2323">
              <w:rPr>
                <w:rFonts w:ascii="Times New Roman" w:hAnsi="Times New Roman"/>
                <w:lang w:val="en-US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E50FDA" w:rsidRDefault="00E50FDA" w:rsidP="00830519">
      <w:pPr>
        <w:spacing w:after="0" w:line="240" w:lineRule="auto"/>
        <w:ind w:firstLine="851"/>
      </w:pPr>
      <w:r>
        <w:br w:type="page"/>
      </w:r>
    </w:p>
    <w:p w:rsidR="00830519" w:rsidRPr="00D70D08" w:rsidRDefault="00830519" w:rsidP="00830519">
      <w:pPr>
        <w:spacing w:after="0" w:line="240" w:lineRule="auto"/>
        <w:ind w:right="-13"/>
        <w:jc w:val="right"/>
        <w:rPr>
          <w:lang w:val="en-US"/>
        </w:rPr>
      </w:pPr>
      <w:r w:rsidRPr="002B0E68">
        <w:lastRenderedPageBreak/>
        <w:t xml:space="preserve">Приложение № 1 к Договору № </w:t>
      </w:r>
      <w:r w:rsidR="00D70D08">
        <w:rPr>
          <w:lang w:val="en-US"/>
        </w:rPr>
        <w:t>__________</w:t>
      </w:r>
    </w:p>
    <w:p w:rsidR="00830519" w:rsidRDefault="000774D3" w:rsidP="00830519">
      <w:pPr>
        <w:spacing w:after="0" w:line="240" w:lineRule="auto"/>
        <w:ind w:right="-13"/>
        <w:jc w:val="right"/>
        <w:rPr>
          <w:lang w:val="en-US"/>
        </w:rPr>
      </w:pPr>
      <w:r>
        <w:t xml:space="preserve">от </w:t>
      </w:r>
      <w:r w:rsidR="00D70D08">
        <w:rPr>
          <w:lang w:val="en-US"/>
        </w:rPr>
        <w:t>_____________</w:t>
      </w:r>
    </w:p>
    <w:p w:rsidR="00D70D08" w:rsidRPr="002B0E68" w:rsidRDefault="00D70D08" w:rsidP="00830519">
      <w:pPr>
        <w:spacing w:after="0" w:line="240" w:lineRule="auto"/>
        <w:ind w:right="-13"/>
        <w:jc w:val="right"/>
        <w:rPr>
          <w:lang w:val="en-US"/>
        </w:rPr>
      </w:pP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Информация о цепочке собственников контрагента, включая бенефициаров 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(в том числе, </w:t>
      </w:r>
      <w:proofErr w:type="gramStart"/>
      <w:r w:rsidRPr="00CE5B6B">
        <w:rPr>
          <w:b/>
        </w:rPr>
        <w:t>конечных</w:t>
      </w:r>
      <w:proofErr w:type="gramEnd"/>
      <w:r w:rsidRPr="00CE5B6B">
        <w:rPr>
          <w:b/>
        </w:rPr>
        <w:t>)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>(по состоянию на «_    _»                 2019г.)</w:t>
      </w:r>
    </w:p>
    <w:p w:rsidR="00830519" w:rsidRPr="00CE5B6B" w:rsidRDefault="00830519" w:rsidP="00830519">
      <w:pPr>
        <w:spacing w:after="0" w:line="240" w:lineRule="auto"/>
        <w:ind w:right="-13"/>
        <w:jc w:val="right"/>
      </w:pPr>
    </w:p>
    <w:tbl>
      <w:tblPr>
        <w:tblpPr w:leftFromText="180" w:rightFromText="180" w:vertAnchor="text" w:horzAnchor="margin" w:tblpY="121"/>
        <w:tblW w:w="1008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693"/>
        <w:gridCol w:w="2005"/>
      </w:tblGrid>
      <w:tr w:rsidR="00830519" w:rsidRPr="00CE5B6B" w:rsidTr="00915711">
        <w:trPr>
          <w:trHeight w:val="328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№ </w:t>
            </w:r>
            <w:proofErr w:type="gramStart"/>
            <w:r w:rsidRPr="00CE5B6B">
              <w:t>п</w:t>
            </w:r>
            <w:proofErr w:type="gramEnd"/>
            <w:r w:rsidRPr="00CE5B6B">
              <w:t>/п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Наименование контрагента ПАО "НК "Роснефть"</w:t>
            </w:r>
            <w:r w:rsidRPr="00CE5B6B">
              <w:br/>
            </w:r>
            <w:r w:rsidRPr="00CE5B6B">
              <w:rPr>
                <w:color w:val="0000FF"/>
              </w:rPr>
              <w:t xml:space="preserve">(ИНН и вид деятельности)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Договор//</w:t>
            </w:r>
            <w:proofErr w:type="spellStart"/>
            <w:r w:rsidRPr="00CE5B6B">
              <w:t>КонтрАкт</w:t>
            </w:r>
            <w:proofErr w:type="spellEnd"/>
            <w:r w:rsidRPr="00CE5B6B">
              <w:t xml:space="preserve"> (реквизиты, предмет, цена, срок действия и иные существенные условия)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Информация о цепочке собственников контрагента, включая бенефициаров (в том числе конечных) </w:t>
            </w:r>
            <w:r w:rsidRPr="00CE5B6B">
              <w:rPr>
                <w:color w:val="0000FF"/>
              </w:rPr>
              <w:t>(ФИО, паспортные данные, ИНН)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Подтверждающие документы</w:t>
            </w:r>
            <w:r w:rsidRPr="00CE5B6B">
              <w:br/>
            </w:r>
            <w:r w:rsidRPr="00CE5B6B">
              <w:rPr>
                <w:color w:val="0000FF"/>
              </w:rPr>
              <w:t>(наименование, реквизиты)</w:t>
            </w:r>
          </w:p>
        </w:tc>
      </w:tr>
      <w:tr w:rsidR="00830519" w:rsidRPr="00CE5B6B" w:rsidTr="0091571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4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5</w:t>
            </w:r>
          </w:p>
        </w:tc>
      </w:tr>
      <w:tr w:rsidR="00830519" w:rsidRPr="00CE5B6B" w:rsidTr="00915711">
        <w:trPr>
          <w:trHeight w:val="15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</w:tr>
      <w:tr w:rsidR="00830519" w:rsidRPr="00CE5B6B" w:rsidTr="00915711">
        <w:trPr>
          <w:trHeight w:val="51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2.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830519" w:rsidRPr="00CE5B6B" w:rsidTr="0091571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>Достоверность и полноту настоящих сведений подтверждаю.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rPr>
          <w:color w:val="000000"/>
        </w:rPr>
      </w:pPr>
      <w:r w:rsidRPr="00CE5B6B">
        <w:t>от ________________ 2019 г.</w:t>
      </w:r>
      <w:r w:rsidRPr="00CE5B6B">
        <w:tab/>
      </w:r>
      <w:r w:rsidRPr="00CE5B6B">
        <w:rPr>
          <w:color w:val="000000"/>
        </w:rPr>
        <w:t>Генеральный директор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ab/>
      </w:r>
      <w:r w:rsidRPr="00CE5B6B">
        <w:tab/>
      </w:r>
      <w:r w:rsidRPr="00CE5B6B">
        <w:tab/>
      </w:r>
      <w:r w:rsidRPr="00CE5B6B">
        <w:tab/>
        <w:t>___________________</w:t>
      </w:r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proofErr w:type="gramStart"/>
      <w:r w:rsidRPr="00CE5B6B">
        <w:rPr>
          <w:vertAlign w:val="superscript"/>
        </w:rPr>
        <w:t xml:space="preserve">(подпись лица-уполномоченного </w:t>
      </w:r>
      <w:proofErr w:type="gramEnd"/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r w:rsidRPr="00CE5B6B">
        <w:rPr>
          <w:vertAlign w:val="superscript"/>
        </w:rPr>
        <w:t>представителя организации-контрагента)</w:t>
      </w:r>
    </w:p>
    <w:p w:rsidR="0058410C" w:rsidRPr="00494596" w:rsidRDefault="00E50FDA" w:rsidP="00830519">
      <w:pPr>
        <w:spacing w:after="0" w:line="240" w:lineRule="auto"/>
        <w:ind w:right="-13" w:firstLine="851"/>
        <w:rPr>
          <w:b/>
        </w:rPr>
      </w:pPr>
      <w:r>
        <w:br w:type="page"/>
      </w:r>
    </w:p>
    <w:p w:rsidR="00830519" w:rsidRPr="00424EBD" w:rsidRDefault="00830519" w:rsidP="00830519">
      <w:pPr>
        <w:spacing w:after="0" w:line="240" w:lineRule="auto"/>
        <w:ind w:right="-13"/>
        <w:jc w:val="right"/>
        <w:rPr>
          <w:b/>
        </w:rPr>
      </w:pPr>
      <w:r w:rsidRPr="00824142">
        <w:lastRenderedPageBreak/>
        <w:t xml:space="preserve">Приложение № 2 к Договору </w:t>
      </w:r>
      <w:r>
        <w:t xml:space="preserve">№ </w:t>
      </w:r>
      <w:r w:rsidR="00D70D08" w:rsidRPr="00424EBD">
        <w:t>____________</w:t>
      </w:r>
    </w:p>
    <w:p w:rsidR="00830519" w:rsidRPr="00424EBD" w:rsidRDefault="000774D3" w:rsidP="00830519">
      <w:pPr>
        <w:tabs>
          <w:tab w:val="left" w:pos="2898"/>
        </w:tabs>
        <w:spacing w:after="0" w:line="240" w:lineRule="auto"/>
        <w:ind w:left="6663" w:right="-13"/>
        <w:jc w:val="right"/>
      </w:pPr>
      <w:r>
        <w:t xml:space="preserve">от </w:t>
      </w:r>
      <w:r w:rsidR="00D70D08" w:rsidRPr="00424EBD">
        <w:t>____________</w:t>
      </w:r>
    </w:p>
    <w:p w:rsidR="00830519" w:rsidRPr="00B17F1C" w:rsidRDefault="00830519" w:rsidP="00830519">
      <w:pPr>
        <w:tabs>
          <w:tab w:val="left" w:pos="2898"/>
        </w:tabs>
        <w:spacing w:after="0" w:line="240" w:lineRule="auto"/>
        <w:ind w:left="6663" w:right="-13"/>
        <w:jc w:val="right"/>
        <w:rPr>
          <w:sz w:val="10"/>
        </w:rPr>
      </w:pPr>
    </w:p>
    <w:p w:rsidR="00830519" w:rsidRPr="00BC1C6B" w:rsidRDefault="00830519" w:rsidP="00830519">
      <w:pPr>
        <w:pBdr>
          <w:top w:val="single" w:sz="4" w:space="1" w:color="auto"/>
        </w:pBdr>
        <w:shd w:val="clear" w:color="auto" w:fill="E0E0E0"/>
        <w:spacing w:after="0" w:line="240" w:lineRule="auto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(фирменный бланк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b/>
          <w:sz w:val="20"/>
        </w:rPr>
      </w:pPr>
      <w:r w:rsidRPr="00BC1C6B">
        <w:rPr>
          <w:b/>
          <w:sz w:val="20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Настоящим, _________________________________________________________________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Адрес местонахождения (юридический адрес):________________________________</w:t>
      </w:r>
      <w:r>
        <w:rPr>
          <w:sz w:val="20"/>
        </w:rPr>
        <w:t>_____________</w:t>
      </w:r>
      <w:r w:rsidRPr="00BC1C6B">
        <w:rPr>
          <w:sz w:val="20"/>
        </w:rPr>
        <w:t>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Фактический адрес: 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Свидетельство о регистрации: 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________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</w:t>
      </w:r>
      <w:r>
        <w:rPr>
          <w:sz w:val="20"/>
          <w:vertAlign w:val="superscript"/>
        </w:rPr>
        <w:t xml:space="preserve">                     </w:t>
      </w:r>
      <w:r w:rsidRPr="00BC1C6B">
        <w:rPr>
          <w:sz w:val="20"/>
          <w:vertAlign w:val="superscript"/>
        </w:rPr>
        <w:t xml:space="preserve">                            (наименование документа, №, сведения о дате выдачи документа и выдавшем его органе)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договора от «__» _________ № 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</w:t>
      </w:r>
      <w:proofErr w:type="gramEnd"/>
      <w:r w:rsidRPr="00BC1C6B">
        <w:rPr>
          <w:sz w:val="20"/>
        </w:rPr>
        <w:t xml:space="preserve"> </w:t>
      </w:r>
      <w:proofErr w:type="gramStart"/>
      <w:r w:rsidRPr="00BC1C6B">
        <w:rPr>
          <w:sz w:val="20"/>
        </w:rPr>
        <w:t>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в целях обеспечения прозрачности финансово-хозяйственной деятельности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и Обществ, прямо или косвенно контролируемых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в том числе исключения случаев конфликта интересов</w:t>
      </w:r>
      <w:proofErr w:type="gramEnd"/>
      <w:r w:rsidRPr="00BC1C6B">
        <w:rPr>
          <w:sz w:val="20"/>
        </w:rPr>
        <w:t xml:space="preserve"> и злоупотреблений, связанных с выполнением менеджментом ПАО «НК «Роснефть» и Обществ, прямо или косвенно контролируемых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BC1C6B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BC1C6B">
        <w:rPr>
          <w:sz w:val="20"/>
        </w:rPr>
        <w:t xml:space="preserve"> законодательством.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Условием прекращения обработки персональных данных является получение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письменного уведомления об отзыве согласия на обработку персональных данных.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</w:rPr>
      </w:pPr>
      <w:r w:rsidRPr="000A7A40">
        <w:rPr>
          <w:sz w:val="20"/>
          <w:szCs w:val="20"/>
        </w:rPr>
        <w:t>«___»____________ 201___ г</w:t>
      </w:r>
      <w:proofErr w:type="gramStart"/>
      <w:r w:rsidRPr="000A7A40">
        <w:rPr>
          <w:sz w:val="20"/>
          <w:szCs w:val="20"/>
        </w:rPr>
        <w:t>.   _______________ (_________________________________)</w:t>
      </w:r>
      <w:proofErr w:type="gramEnd"/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0A7A40">
        <w:rPr>
          <w:sz w:val="20"/>
          <w:szCs w:val="20"/>
          <w:vertAlign w:val="superscript"/>
        </w:rPr>
        <w:t xml:space="preserve">                       М.П.                                                                 (подпись)              </w:t>
      </w:r>
      <w:r w:rsidRPr="002B0E68">
        <w:rPr>
          <w:sz w:val="20"/>
          <w:szCs w:val="20"/>
          <w:vertAlign w:val="superscript"/>
        </w:rPr>
        <w:t xml:space="preserve">                              </w:t>
      </w:r>
      <w:r w:rsidRPr="000A7A40">
        <w:rPr>
          <w:sz w:val="20"/>
          <w:szCs w:val="20"/>
          <w:vertAlign w:val="superscript"/>
        </w:rPr>
        <w:t xml:space="preserve">         Должность, ФИО</w:t>
      </w:r>
    </w:p>
    <w:p w:rsidR="00830519" w:rsidRPr="00BC1C6B" w:rsidRDefault="00830519" w:rsidP="00830519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830519" w:rsidRDefault="00830519" w:rsidP="00830519">
      <w:pPr>
        <w:spacing w:after="0" w:line="240" w:lineRule="auto"/>
        <w:jc w:val="both"/>
      </w:pPr>
      <w:r>
        <w:t>Согласовано в качестве формы</w:t>
      </w:r>
    </w:p>
    <w:p w:rsidR="0058410C" w:rsidRDefault="0058410C" w:rsidP="00830519">
      <w:pPr>
        <w:spacing w:after="0" w:line="240" w:lineRule="auto"/>
        <w:ind w:firstLine="851"/>
        <w:jc w:val="both"/>
      </w:pPr>
    </w:p>
    <w:tbl>
      <w:tblPr>
        <w:tblW w:w="8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151"/>
      </w:tblGrid>
      <w:tr w:rsidR="0058410C" w:rsidTr="00CE5B6B">
        <w:trPr>
          <w:trHeight w:val="360"/>
        </w:trPr>
        <w:tc>
          <w:tcPr>
            <w:tcW w:w="4395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151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151" w:type="dxa"/>
          </w:tcPr>
          <w:p w:rsidR="00CE5B6B" w:rsidRPr="00D70D08" w:rsidRDefault="00D70D08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151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51" w:type="dxa"/>
          </w:tcPr>
          <w:p w:rsidR="00CE5B6B" w:rsidRDefault="00CE5B6B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</w:t>
            </w:r>
            <w:r w:rsidR="000774D3">
              <w:rPr>
                <w:rFonts w:ascii="Times New Roman" w:hAnsi="Times New Roman" w:cs="Times New Roman"/>
              </w:rPr>
              <w:t>/</w:t>
            </w:r>
          </w:p>
        </w:tc>
      </w:tr>
    </w:tbl>
    <w:p w:rsidR="0058410C" w:rsidRDefault="0058410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Pr="00D70D08" w:rsidRDefault="00CF199C" w:rsidP="00CF199C">
      <w:pPr>
        <w:spacing w:after="0"/>
        <w:ind w:right="-13"/>
        <w:jc w:val="right"/>
        <w:rPr>
          <w:b/>
          <w:lang w:val="en-US"/>
        </w:rPr>
      </w:pPr>
      <w:r w:rsidRPr="00824142">
        <w:lastRenderedPageBreak/>
        <w:t xml:space="preserve">Приложение № </w:t>
      </w:r>
      <w:r>
        <w:t>3</w:t>
      </w:r>
      <w:r w:rsidRPr="00824142">
        <w:t xml:space="preserve"> к Договору </w:t>
      </w:r>
      <w:r>
        <w:t xml:space="preserve">№ </w:t>
      </w:r>
      <w:r w:rsidR="00D70D08">
        <w:rPr>
          <w:lang w:val="en-US"/>
        </w:rPr>
        <w:t>____________</w:t>
      </w:r>
    </w:p>
    <w:p w:rsidR="00CF199C" w:rsidRPr="00D70D08" w:rsidRDefault="00CF199C" w:rsidP="00CF199C">
      <w:pPr>
        <w:tabs>
          <w:tab w:val="left" w:pos="2898"/>
        </w:tabs>
        <w:ind w:left="6663" w:right="-13"/>
        <w:jc w:val="right"/>
        <w:rPr>
          <w:lang w:val="en-US"/>
        </w:rPr>
      </w:pPr>
      <w:r w:rsidRPr="00824142">
        <w:t xml:space="preserve">от </w:t>
      </w:r>
      <w:r w:rsidR="00D70D08">
        <w:rPr>
          <w:lang w:val="en-US"/>
        </w:rPr>
        <w:t>____________</w:t>
      </w:r>
    </w:p>
    <w:p w:rsidR="00CF199C" w:rsidRPr="00BC1C6B" w:rsidRDefault="00CF199C" w:rsidP="00CF199C">
      <w:pPr>
        <w:pBdr>
          <w:top w:val="single" w:sz="4" w:space="1" w:color="auto"/>
        </w:pBdr>
        <w:shd w:val="clear" w:color="auto" w:fill="E0E0E0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CF199C" w:rsidRDefault="00CF199C" w:rsidP="00CF199C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CF199C" w:rsidRPr="00A81DD9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</w:t>
      </w:r>
      <w:r w:rsidRPr="00A81DD9">
        <w:rPr>
          <w:rFonts w:ascii="Times New Roman CYR" w:hAnsi="Times New Roman CYR"/>
        </w:rPr>
        <w:t xml:space="preserve">нижеподписавшиеся с одной стороны __________ в лице __________, </w:t>
      </w:r>
      <w:r w:rsidRPr="00A81DD9">
        <w:t>действующ</w:t>
      </w:r>
      <w:r>
        <w:t>ег</w:t>
      </w:r>
      <w:proofErr w:type="gramStart"/>
      <w:r>
        <w:t>о(</w:t>
      </w:r>
      <w:proofErr w:type="gramEnd"/>
      <w:r>
        <w:t>-ей)</w:t>
      </w:r>
      <w:r w:rsidRPr="00A81DD9">
        <w:rPr>
          <w:rFonts w:ascii="Times New Roman CYR" w:hAnsi="Times New Roman CYR"/>
        </w:rPr>
        <w:t xml:space="preserve"> на основании __________, с другой стороны __________ в лице __________, </w:t>
      </w:r>
      <w:r w:rsidRPr="00A81DD9">
        <w:t>действующ</w:t>
      </w:r>
      <w:r>
        <w:t>его(-ей)</w:t>
      </w:r>
      <w:r w:rsidRPr="00A81DD9">
        <w:t xml:space="preserve"> </w:t>
      </w:r>
      <w:r w:rsidRPr="00A81DD9">
        <w:rPr>
          <w:rFonts w:ascii="Times New Roman CYR" w:hAnsi="Times New Roman CYR"/>
        </w:rPr>
        <w:t xml:space="preserve">на основании __________, составили настоящий Акт в том, что сторона __________  передала другой стороне __________  Конфиденциальную Информацию, в соответствии с заключенным </w:t>
      </w:r>
      <w:r w:rsidRPr="00A81DD9">
        <w:t xml:space="preserve">Договором </w:t>
      </w:r>
      <w:r w:rsidRPr="00A81DD9">
        <w:rPr>
          <w:rFonts w:ascii="Times New Roman CYR" w:hAnsi="Times New Roman CYR"/>
        </w:rPr>
        <w:t>от __________  № __________.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A81DD9">
        <w:rPr>
          <w:rFonts w:ascii="Times New Roman CYR" w:hAnsi="Times New Roman CYR"/>
        </w:rPr>
        <w:t>Перечень передаваемой</w:t>
      </w:r>
      <w:r>
        <w:rPr>
          <w:rFonts w:ascii="Times New Roman CYR" w:hAnsi="Times New Roman CYR"/>
        </w:rPr>
        <w:t xml:space="preserve"> Конфиденциальной Информации: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…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4457"/>
        <w:gridCol w:w="724"/>
        <w:gridCol w:w="4310"/>
      </w:tblGrid>
      <w:tr w:rsidR="00CF199C" w:rsidRPr="00824142" w:rsidTr="00DB734B">
        <w:trPr>
          <w:trHeight w:val="1429"/>
        </w:trPr>
        <w:tc>
          <w:tcPr>
            <w:tcW w:w="4457" w:type="dxa"/>
          </w:tcPr>
          <w:p w:rsidR="00CF199C" w:rsidRPr="00824142" w:rsidRDefault="00CF199C" w:rsidP="00DB734B">
            <w:pPr>
              <w:jc w:val="both"/>
              <w:rPr>
                <w:b/>
              </w:rPr>
            </w:pPr>
            <w:r w:rsidRPr="00824142">
              <w:rPr>
                <w:b/>
              </w:rPr>
              <w:t>От Поставщика:</w:t>
            </w:r>
          </w:p>
          <w:p w:rsidR="00CF199C" w:rsidRPr="00522E70" w:rsidRDefault="00CF199C" w:rsidP="00DB734B">
            <w:pPr>
              <w:jc w:val="both"/>
            </w:pPr>
          </w:p>
          <w:p w:rsidR="00CF199C" w:rsidRPr="00522E70" w:rsidRDefault="00CF199C" w:rsidP="00DB734B">
            <w:pPr>
              <w:pBdr>
                <w:bottom w:val="single" w:sz="12" w:space="1" w:color="auto"/>
              </w:pBdr>
              <w:rPr>
                <w:b/>
              </w:rPr>
            </w:pPr>
            <w:r w:rsidRPr="00522E70">
              <w:t xml:space="preserve">                      </w:t>
            </w:r>
            <w:r>
              <w:t xml:space="preserve">                       </w:t>
            </w:r>
          </w:p>
          <w:p w:rsidR="00CF199C" w:rsidRPr="00824142" w:rsidRDefault="00CF199C" w:rsidP="00DB734B">
            <w:pPr>
              <w:jc w:val="both"/>
              <w:rPr>
                <w:b/>
                <w:bCs/>
              </w:rPr>
            </w:pPr>
          </w:p>
        </w:tc>
        <w:tc>
          <w:tcPr>
            <w:tcW w:w="724" w:type="dxa"/>
          </w:tcPr>
          <w:p w:rsidR="00CF199C" w:rsidRPr="00824142" w:rsidRDefault="00CF199C" w:rsidP="00DB734B">
            <w:pPr>
              <w:jc w:val="both"/>
            </w:pPr>
          </w:p>
        </w:tc>
        <w:tc>
          <w:tcPr>
            <w:tcW w:w="4310" w:type="dxa"/>
          </w:tcPr>
          <w:p w:rsidR="00CF199C" w:rsidRPr="00824142" w:rsidRDefault="00CF199C" w:rsidP="00DB734B">
            <w:pPr>
              <w:rPr>
                <w:b/>
              </w:rPr>
            </w:pPr>
            <w:r w:rsidRPr="00824142">
              <w:rPr>
                <w:b/>
              </w:rPr>
              <w:t>От Покупателя:</w:t>
            </w:r>
          </w:p>
          <w:p w:rsidR="00CF199C" w:rsidRPr="00D3641B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CF199C" w:rsidRPr="00824142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</w:tc>
      </w:tr>
    </w:tbl>
    <w:p w:rsidR="00CF199C" w:rsidRPr="00BC1C6B" w:rsidRDefault="00CF199C" w:rsidP="00CF199C">
      <w:pPr>
        <w:pBdr>
          <w:bottom w:val="single" w:sz="4" w:space="1" w:color="auto"/>
        </w:pBdr>
        <w:shd w:val="clear" w:color="auto" w:fill="E0E0E0"/>
        <w:spacing w:after="0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CF199C" w:rsidRDefault="00CF199C" w:rsidP="00CF199C">
      <w:pPr>
        <w:jc w:val="both"/>
      </w:pPr>
      <w:r>
        <w:t>Согласовано в качестве формы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CF199C" w:rsidTr="00DB734B">
        <w:trPr>
          <w:trHeight w:val="36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538" w:type="dxa"/>
            <w:hideMark/>
          </w:tcPr>
          <w:p w:rsidR="00CF199C" w:rsidRPr="00D70D08" w:rsidRDefault="00D70D08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F199C" w:rsidTr="00DB734B">
        <w:trPr>
          <w:trHeight w:val="285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8" w:type="dxa"/>
            <w:hideMark/>
          </w:tcPr>
          <w:p w:rsidR="00CF199C" w:rsidRDefault="00CF199C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CF199C" w:rsidRPr="00CF1BC1" w:rsidRDefault="00CF199C" w:rsidP="00CE5B6B">
      <w:pPr>
        <w:spacing w:after="0" w:line="240" w:lineRule="auto"/>
        <w:ind w:firstLine="851"/>
      </w:pPr>
    </w:p>
    <w:sectPr w:rsidR="00CF199C" w:rsidRPr="00CF1BC1" w:rsidSect="004D457B">
      <w:footerReference w:type="even" r:id="rId9"/>
      <w:footerReference w:type="default" r:id="rId10"/>
      <w:pgSz w:w="11906" w:h="16838"/>
      <w:pgMar w:top="170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A6" w:rsidRDefault="00FF51A6">
      <w:r>
        <w:separator/>
      </w:r>
    </w:p>
  </w:endnote>
  <w:endnote w:type="continuationSeparator" w:id="0">
    <w:p w:rsidR="00FF51A6" w:rsidRDefault="00F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Default="00C55473" w:rsidP="00E025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473" w:rsidRDefault="00C55473" w:rsidP="0034034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AC2899" w:rsidRDefault="00C55473" w:rsidP="00AC2899">
    <w:pPr>
      <w:pStyle w:val="a8"/>
      <w:ind w:right="3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A6" w:rsidRDefault="00FF51A6">
      <w:r>
        <w:separator/>
      </w:r>
    </w:p>
  </w:footnote>
  <w:footnote w:type="continuationSeparator" w:id="0">
    <w:p w:rsidR="00FF51A6" w:rsidRDefault="00F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D2"/>
    <w:multiLevelType w:val="multilevel"/>
    <w:tmpl w:val="DCD80A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543573"/>
    <w:multiLevelType w:val="multilevel"/>
    <w:tmpl w:val="D1E82D72"/>
    <w:styleLink w:val="18"/>
    <w:lvl w:ilvl="0">
      <w:start w:val="1"/>
      <w:numFmt w:val="decimalZero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%2.01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19882FD5"/>
    <w:multiLevelType w:val="multilevel"/>
    <w:tmpl w:val="ABFEAA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4E130E"/>
    <w:multiLevelType w:val="hybridMultilevel"/>
    <w:tmpl w:val="B780614A"/>
    <w:lvl w:ilvl="0" w:tplc="E82EC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23C1"/>
    <w:multiLevelType w:val="multilevel"/>
    <w:tmpl w:val="B49AF526"/>
    <w:styleLink w:val="5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D3432EC"/>
    <w:multiLevelType w:val="singleLevel"/>
    <w:tmpl w:val="88D24CA4"/>
    <w:lvl w:ilvl="0">
      <w:start w:val="1"/>
      <w:numFmt w:val="decimal"/>
      <w:pStyle w:val="a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3FC05C74"/>
    <w:multiLevelType w:val="hybridMultilevel"/>
    <w:tmpl w:val="F6A49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C11E4A"/>
    <w:multiLevelType w:val="multilevel"/>
    <w:tmpl w:val="6F00D6A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6757A1"/>
    <w:multiLevelType w:val="multilevel"/>
    <w:tmpl w:val="2AFE959A"/>
    <w:lvl w:ilvl="0">
      <w:start w:val="1"/>
      <w:numFmt w:val="decimal"/>
      <w:pStyle w:val="1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1-1"/>
      <w:suff w:val="space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pStyle w:val="1-1-1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7B91BD5"/>
    <w:multiLevelType w:val="hybridMultilevel"/>
    <w:tmpl w:val="80DAA1BC"/>
    <w:lvl w:ilvl="0" w:tplc="D102E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E4716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C0C81"/>
    <w:multiLevelType w:val="hybridMultilevel"/>
    <w:tmpl w:val="DAB85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C9858A2"/>
    <w:multiLevelType w:val="multilevel"/>
    <w:tmpl w:val="13B6B3F2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C3077"/>
    <w:multiLevelType w:val="hybridMultilevel"/>
    <w:tmpl w:val="55668EB4"/>
    <w:styleLink w:val="11"/>
    <w:lvl w:ilvl="0" w:tplc="0DF0FE4C">
      <w:start w:val="1"/>
      <w:numFmt w:val="decimal"/>
      <w:lvlText w:val="%1."/>
      <w:lvlJc w:val="left"/>
      <w:pPr>
        <w:ind w:left="1080" w:hanging="9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37E1E"/>
    <w:multiLevelType w:val="multilevel"/>
    <w:tmpl w:val="1AFC84F4"/>
    <w:lvl w:ilvl="0">
      <w:start w:val="1"/>
      <w:numFmt w:val="decimal"/>
      <w:pStyle w:val="-11TimesNewRoman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FD04C6"/>
    <w:multiLevelType w:val="hybridMultilevel"/>
    <w:tmpl w:val="9CF87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3"/>
    <w:rsid w:val="00000D5B"/>
    <w:rsid w:val="00004B7A"/>
    <w:rsid w:val="00005425"/>
    <w:rsid w:val="00005D2F"/>
    <w:rsid w:val="00016A62"/>
    <w:rsid w:val="00021E78"/>
    <w:rsid w:val="00022D51"/>
    <w:rsid w:val="000243DD"/>
    <w:rsid w:val="00032BE0"/>
    <w:rsid w:val="00044426"/>
    <w:rsid w:val="000460DC"/>
    <w:rsid w:val="00051ABB"/>
    <w:rsid w:val="0005297E"/>
    <w:rsid w:val="00053997"/>
    <w:rsid w:val="00064719"/>
    <w:rsid w:val="00065019"/>
    <w:rsid w:val="00072AB6"/>
    <w:rsid w:val="000756D6"/>
    <w:rsid w:val="000774D3"/>
    <w:rsid w:val="000843EA"/>
    <w:rsid w:val="00092CC4"/>
    <w:rsid w:val="000A2783"/>
    <w:rsid w:val="000A369B"/>
    <w:rsid w:val="000B10EB"/>
    <w:rsid w:val="000B1D25"/>
    <w:rsid w:val="000B2128"/>
    <w:rsid w:val="000C100B"/>
    <w:rsid w:val="000C2641"/>
    <w:rsid w:val="000C511A"/>
    <w:rsid w:val="000C7599"/>
    <w:rsid w:val="000E114F"/>
    <w:rsid w:val="000E4686"/>
    <w:rsid w:val="000F0D73"/>
    <w:rsid w:val="000F734C"/>
    <w:rsid w:val="00103DA8"/>
    <w:rsid w:val="00106355"/>
    <w:rsid w:val="001066AF"/>
    <w:rsid w:val="00111996"/>
    <w:rsid w:val="00112146"/>
    <w:rsid w:val="00124B1C"/>
    <w:rsid w:val="00132C7B"/>
    <w:rsid w:val="00137490"/>
    <w:rsid w:val="0013772B"/>
    <w:rsid w:val="00141D14"/>
    <w:rsid w:val="001540FE"/>
    <w:rsid w:val="00155474"/>
    <w:rsid w:val="00156A00"/>
    <w:rsid w:val="0015797F"/>
    <w:rsid w:val="00163BC7"/>
    <w:rsid w:val="001815B0"/>
    <w:rsid w:val="001918D9"/>
    <w:rsid w:val="00192460"/>
    <w:rsid w:val="00194BEA"/>
    <w:rsid w:val="001A1268"/>
    <w:rsid w:val="001A320E"/>
    <w:rsid w:val="001A7440"/>
    <w:rsid w:val="001B20FC"/>
    <w:rsid w:val="001B5FB3"/>
    <w:rsid w:val="001C146C"/>
    <w:rsid w:val="001C258D"/>
    <w:rsid w:val="001C4A0A"/>
    <w:rsid w:val="001C55D1"/>
    <w:rsid w:val="001C5E1F"/>
    <w:rsid w:val="001D01B5"/>
    <w:rsid w:val="001D4659"/>
    <w:rsid w:val="001E3B28"/>
    <w:rsid w:val="001E3E6C"/>
    <w:rsid w:val="001E4B02"/>
    <w:rsid w:val="001E7467"/>
    <w:rsid w:val="001E7D94"/>
    <w:rsid w:val="001E7E53"/>
    <w:rsid w:val="001F12DE"/>
    <w:rsid w:val="001F6F65"/>
    <w:rsid w:val="00205ADA"/>
    <w:rsid w:val="002072C5"/>
    <w:rsid w:val="00207AB5"/>
    <w:rsid w:val="00211BA8"/>
    <w:rsid w:val="0021326A"/>
    <w:rsid w:val="00213BAE"/>
    <w:rsid w:val="00215047"/>
    <w:rsid w:val="00224F6C"/>
    <w:rsid w:val="002251EE"/>
    <w:rsid w:val="0022535A"/>
    <w:rsid w:val="00231AEF"/>
    <w:rsid w:val="0023419C"/>
    <w:rsid w:val="002370B3"/>
    <w:rsid w:val="002373B7"/>
    <w:rsid w:val="00241E04"/>
    <w:rsid w:val="0025289B"/>
    <w:rsid w:val="0025419D"/>
    <w:rsid w:val="00254A2D"/>
    <w:rsid w:val="002558F3"/>
    <w:rsid w:val="00257279"/>
    <w:rsid w:val="0026600E"/>
    <w:rsid w:val="00283B38"/>
    <w:rsid w:val="00290266"/>
    <w:rsid w:val="002A135E"/>
    <w:rsid w:val="002B2A1E"/>
    <w:rsid w:val="002B51DE"/>
    <w:rsid w:val="002B712B"/>
    <w:rsid w:val="002C0151"/>
    <w:rsid w:val="002C214C"/>
    <w:rsid w:val="002D1358"/>
    <w:rsid w:val="002D754B"/>
    <w:rsid w:val="002E044C"/>
    <w:rsid w:val="002E0A07"/>
    <w:rsid w:val="002F0ED9"/>
    <w:rsid w:val="0030668D"/>
    <w:rsid w:val="003101D6"/>
    <w:rsid w:val="00315AD1"/>
    <w:rsid w:val="00317BAD"/>
    <w:rsid w:val="0032279B"/>
    <w:rsid w:val="003321DF"/>
    <w:rsid w:val="00340348"/>
    <w:rsid w:val="003413CC"/>
    <w:rsid w:val="00344481"/>
    <w:rsid w:val="00344DA8"/>
    <w:rsid w:val="0036410E"/>
    <w:rsid w:val="00364D51"/>
    <w:rsid w:val="0037522D"/>
    <w:rsid w:val="003816F8"/>
    <w:rsid w:val="00385D20"/>
    <w:rsid w:val="003A1CB0"/>
    <w:rsid w:val="003B3013"/>
    <w:rsid w:val="003B65C8"/>
    <w:rsid w:val="003C5F00"/>
    <w:rsid w:val="003C68A1"/>
    <w:rsid w:val="003D0D6B"/>
    <w:rsid w:val="003D27EF"/>
    <w:rsid w:val="003D4E14"/>
    <w:rsid w:val="003D6B89"/>
    <w:rsid w:val="003E51BD"/>
    <w:rsid w:val="003F257C"/>
    <w:rsid w:val="003F4652"/>
    <w:rsid w:val="003F4952"/>
    <w:rsid w:val="003F4ECF"/>
    <w:rsid w:val="004010E3"/>
    <w:rsid w:val="004026F6"/>
    <w:rsid w:val="00410DEE"/>
    <w:rsid w:val="00416EEE"/>
    <w:rsid w:val="00417ACE"/>
    <w:rsid w:val="00424EBD"/>
    <w:rsid w:val="00427B77"/>
    <w:rsid w:val="00437A99"/>
    <w:rsid w:val="004458E8"/>
    <w:rsid w:val="00450B19"/>
    <w:rsid w:val="004623F9"/>
    <w:rsid w:val="004813F1"/>
    <w:rsid w:val="00481D08"/>
    <w:rsid w:val="004912AE"/>
    <w:rsid w:val="00491AF7"/>
    <w:rsid w:val="00492FAD"/>
    <w:rsid w:val="004A1C45"/>
    <w:rsid w:val="004A4DE6"/>
    <w:rsid w:val="004A6F3C"/>
    <w:rsid w:val="004B00F5"/>
    <w:rsid w:val="004C2C5A"/>
    <w:rsid w:val="004C5AA5"/>
    <w:rsid w:val="004C7245"/>
    <w:rsid w:val="004D457B"/>
    <w:rsid w:val="004E409D"/>
    <w:rsid w:val="004F1C34"/>
    <w:rsid w:val="004F1CA0"/>
    <w:rsid w:val="004F30D4"/>
    <w:rsid w:val="004F380E"/>
    <w:rsid w:val="004F4657"/>
    <w:rsid w:val="004F6356"/>
    <w:rsid w:val="004F7A3C"/>
    <w:rsid w:val="00515D5F"/>
    <w:rsid w:val="005233AC"/>
    <w:rsid w:val="005411FE"/>
    <w:rsid w:val="00541BE1"/>
    <w:rsid w:val="00541C38"/>
    <w:rsid w:val="0054736E"/>
    <w:rsid w:val="00547D7F"/>
    <w:rsid w:val="00560193"/>
    <w:rsid w:val="00561EB1"/>
    <w:rsid w:val="00575E94"/>
    <w:rsid w:val="00582489"/>
    <w:rsid w:val="005831AE"/>
    <w:rsid w:val="0058410C"/>
    <w:rsid w:val="0058749F"/>
    <w:rsid w:val="00590F46"/>
    <w:rsid w:val="00591C3F"/>
    <w:rsid w:val="00597EF2"/>
    <w:rsid w:val="005A3958"/>
    <w:rsid w:val="005B28BD"/>
    <w:rsid w:val="005B5D26"/>
    <w:rsid w:val="005C4093"/>
    <w:rsid w:val="005D0EAB"/>
    <w:rsid w:val="005D74B4"/>
    <w:rsid w:val="005E0C06"/>
    <w:rsid w:val="005E0C4A"/>
    <w:rsid w:val="005E2323"/>
    <w:rsid w:val="005E3A65"/>
    <w:rsid w:val="005E591F"/>
    <w:rsid w:val="005F1CB7"/>
    <w:rsid w:val="005F27A6"/>
    <w:rsid w:val="005F61A0"/>
    <w:rsid w:val="006001A9"/>
    <w:rsid w:val="0061711F"/>
    <w:rsid w:val="006237DA"/>
    <w:rsid w:val="00631701"/>
    <w:rsid w:val="00634C1B"/>
    <w:rsid w:val="006369CD"/>
    <w:rsid w:val="00643392"/>
    <w:rsid w:val="006434DD"/>
    <w:rsid w:val="006440C3"/>
    <w:rsid w:val="00646F1A"/>
    <w:rsid w:val="006524DC"/>
    <w:rsid w:val="006654DE"/>
    <w:rsid w:val="006676A9"/>
    <w:rsid w:val="00672AC8"/>
    <w:rsid w:val="006747CC"/>
    <w:rsid w:val="006778E2"/>
    <w:rsid w:val="00685BF2"/>
    <w:rsid w:val="006874FC"/>
    <w:rsid w:val="00687E4B"/>
    <w:rsid w:val="00691925"/>
    <w:rsid w:val="006924CE"/>
    <w:rsid w:val="00693D62"/>
    <w:rsid w:val="006A24EF"/>
    <w:rsid w:val="006A304D"/>
    <w:rsid w:val="006B0D75"/>
    <w:rsid w:val="006B1859"/>
    <w:rsid w:val="006B7C5D"/>
    <w:rsid w:val="006D4AEA"/>
    <w:rsid w:val="006D6CF2"/>
    <w:rsid w:val="006E05C8"/>
    <w:rsid w:val="006E4131"/>
    <w:rsid w:val="006E5ADF"/>
    <w:rsid w:val="006E5E45"/>
    <w:rsid w:val="006E77D2"/>
    <w:rsid w:val="00706A8D"/>
    <w:rsid w:val="00707514"/>
    <w:rsid w:val="0070784A"/>
    <w:rsid w:val="00707EB5"/>
    <w:rsid w:val="007123BC"/>
    <w:rsid w:val="007128BB"/>
    <w:rsid w:val="00714FA4"/>
    <w:rsid w:val="0071782A"/>
    <w:rsid w:val="00720615"/>
    <w:rsid w:val="00720D41"/>
    <w:rsid w:val="0072238F"/>
    <w:rsid w:val="00726A6D"/>
    <w:rsid w:val="00731DDC"/>
    <w:rsid w:val="0073497C"/>
    <w:rsid w:val="0075065A"/>
    <w:rsid w:val="00751B1C"/>
    <w:rsid w:val="007548AB"/>
    <w:rsid w:val="00757286"/>
    <w:rsid w:val="00761600"/>
    <w:rsid w:val="00762DE5"/>
    <w:rsid w:val="0076506F"/>
    <w:rsid w:val="007740B6"/>
    <w:rsid w:val="00774EAA"/>
    <w:rsid w:val="00782E38"/>
    <w:rsid w:val="007A05B2"/>
    <w:rsid w:val="007A1185"/>
    <w:rsid w:val="007A2C5C"/>
    <w:rsid w:val="007A3BE1"/>
    <w:rsid w:val="007A50E1"/>
    <w:rsid w:val="007B1643"/>
    <w:rsid w:val="007B19A8"/>
    <w:rsid w:val="007C07DB"/>
    <w:rsid w:val="007C6E8C"/>
    <w:rsid w:val="007D4AA0"/>
    <w:rsid w:val="007E779E"/>
    <w:rsid w:val="007F07AF"/>
    <w:rsid w:val="007F46AF"/>
    <w:rsid w:val="007F6E9A"/>
    <w:rsid w:val="007F79BB"/>
    <w:rsid w:val="00804140"/>
    <w:rsid w:val="00823A32"/>
    <w:rsid w:val="00830519"/>
    <w:rsid w:val="008320D2"/>
    <w:rsid w:val="00832BE6"/>
    <w:rsid w:val="00841A9D"/>
    <w:rsid w:val="00853522"/>
    <w:rsid w:val="0086319A"/>
    <w:rsid w:val="00867050"/>
    <w:rsid w:val="00872D89"/>
    <w:rsid w:val="00894342"/>
    <w:rsid w:val="00894F6C"/>
    <w:rsid w:val="00896EC2"/>
    <w:rsid w:val="008A2094"/>
    <w:rsid w:val="008A7C77"/>
    <w:rsid w:val="008B2B60"/>
    <w:rsid w:val="008C02CB"/>
    <w:rsid w:val="008E1C71"/>
    <w:rsid w:val="008E69B0"/>
    <w:rsid w:val="008F1775"/>
    <w:rsid w:val="00907260"/>
    <w:rsid w:val="00937E49"/>
    <w:rsid w:val="00942693"/>
    <w:rsid w:val="00945371"/>
    <w:rsid w:val="009515E7"/>
    <w:rsid w:val="00951A2B"/>
    <w:rsid w:val="00957699"/>
    <w:rsid w:val="009628F1"/>
    <w:rsid w:val="00964987"/>
    <w:rsid w:val="00965C0E"/>
    <w:rsid w:val="00976EAC"/>
    <w:rsid w:val="00976FDB"/>
    <w:rsid w:val="009815F0"/>
    <w:rsid w:val="0098372E"/>
    <w:rsid w:val="00992BC0"/>
    <w:rsid w:val="009946D3"/>
    <w:rsid w:val="009975D4"/>
    <w:rsid w:val="009A3D12"/>
    <w:rsid w:val="009A774F"/>
    <w:rsid w:val="009C00DD"/>
    <w:rsid w:val="009C136F"/>
    <w:rsid w:val="009C391A"/>
    <w:rsid w:val="009C5988"/>
    <w:rsid w:val="009C76E7"/>
    <w:rsid w:val="009D0D1B"/>
    <w:rsid w:val="009D793C"/>
    <w:rsid w:val="009E02CF"/>
    <w:rsid w:val="009E11A4"/>
    <w:rsid w:val="009E27A2"/>
    <w:rsid w:val="009E7760"/>
    <w:rsid w:val="009F36DC"/>
    <w:rsid w:val="00A03166"/>
    <w:rsid w:val="00A04E28"/>
    <w:rsid w:val="00A04ED1"/>
    <w:rsid w:val="00A102A7"/>
    <w:rsid w:val="00A12229"/>
    <w:rsid w:val="00A133F5"/>
    <w:rsid w:val="00A14121"/>
    <w:rsid w:val="00A15B6E"/>
    <w:rsid w:val="00A162BD"/>
    <w:rsid w:val="00A261D0"/>
    <w:rsid w:val="00A3056C"/>
    <w:rsid w:val="00A321B0"/>
    <w:rsid w:val="00A32413"/>
    <w:rsid w:val="00A37EB6"/>
    <w:rsid w:val="00A40B26"/>
    <w:rsid w:val="00A55D1B"/>
    <w:rsid w:val="00A72B9E"/>
    <w:rsid w:val="00A737B3"/>
    <w:rsid w:val="00A80D50"/>
    <w:rsid w:val="00A932BC"/>
    <w:rsid w:val="00AA50B9"/>
    <w:rsid w:val="00AA7002"/>
    <w:rsid w:val="00AB5E26"/>
    <w:rsid w:val="00AC1B27"/>
    <w:rsid w:val="00AC2899"/>
    <w:rsid w:val="00AD1544"/>
    <w:rsid w:val="00AE0D63"/>
    <w:rsid w:val="00AE2397"/>
    <w:rsid w:val="00AE52EA"/>
    <w:rsid w:val="00B14B19"/>
    <w:rsid w:val="00B2673B"/>
    <w:rsid w:val="00B34528"/>
    <w:rsid w:val="00B46B75"/>
    <w:rsid w:val="00B46FE0"/>
    <w:rsid w:val="00B5088D"/>
    <w:rsid w:val="00B5226B"/>
    <w:rsid w:val="00B539A2"/>
    <w:rsid w:val="00B5778E"/>
    <w:rsid w:val="00B620D8"/>
    <w:rsid w:val="00B660D8"/>
    <w:rsid w:val="00B666E0"/>
    <w:rsid w:val="00B67187"/>
    <w:rsid w:val="00B831E0"/>
    <w:rsid w:val="00B9029E"/>
    <w:rsid w:val="00B94A58"/>
    <w:rsid w:val="00BB29BF"/>
    <w:rsid w:val="00BB6B59"/>
    <w:rsid w:val="00BC0770"/>
    <w:rsid w:val="00BC40BA"/>
    <w:rsid w:val="00BC57D7"/>
    <w:rsid w:val="00BC72C3"/>
    <w:rsid w:val="00BD6749"/>
    <w:rsid w:val="00BE5B3B"/>
    <w:rsid w:val="00BE769C"/>
    <w:rsid w:val="00BE7B32"/>
    <w:rsid w:val="00BF4722"/>
    <w:rsid w:val="00BF54FD"/>
    <w:rsid w:val="00BF5C63"/>
    <w:rsid w:val="00C03CA2"/>
    <w:rsid w:val="00C07367"/>
    <w:rsid w:val="00C11C46"/>
    <w:rsid w:val="00C171BC"/>
    <w:rsid w:val="00C301EB"/>
    <w:rsid w:val="00C34A69"/>
    <w:rsid w:val="00C427AC"/>
    <w:rsid w:val="00C46132"/>
    <w:rsid w:val="00C51B61"/>
    <w:rsid w:val="00C55473"/>
    <w:rsid w:val="00C571F5"/>
    <w:rsid w:val="00C60549"/>
    <w:rsid w:val="00C61FC9"/>
    <w:rsid w:val="00C6289D"/>
    <w:rsid w:val="00C63811"/>
    <w:rsid w:val="00C66166"/>
    <w:rsid w:val="00C668F7"/>
    <w:rsid w:val="00C7000B"/>
    <w:rsid w:val="00C75A23"/>
    <w:rsid w:val="00C771CA"/>
    <w:rsid w:val="00C8781F"/>
    <w:rsid w:val="00C90C99"/>
    <w:rsid w:val="00C913FF"/>
    <w:rsid w:val="00C92426"/>
    <w:rsid w:val="00CA105E"/>
    <w:rsid w:val="00CA2A3B"/>
    <w:rsid w:val="00CA4D9D"/>
    <w:rsid w:val="00CB1993"/>
    <w:rsid w:val="00CB2436"/>
    <w:rsid w:val="00CB6DA6"/>
    <w:rsid w:val="00CC078D"/>
    <w:rsid w:val="00CC1CF5"/>
    <w:rsid w:val="00CC7172"/>
    <w:rsid w:val="00CD2B0C"/>
    <w:rsid w:val="00CD5BB1"/>
    <w:rsid w:val="00CE0631"/>
    <w:rsid w:val="00CE1496"/>
    <w:rsid w:val="00CE5077"/>
    <w:rsid w:val="00CE5B6B"/>
    <w:rsid w:val="00CF199C"/>
    <w:rsid w:val="00CF1BC1"/>
    <w:rsid w:val="00CF2C1E"/>
    <w:rsid w:val="00CF52F8"/>
    <w:rsid w:val="00CF76E7"/>
    <w:rsid w:val="00D00499"/>
    <w:rsid w:val="00D14124"/>
    <w:rsid w:val="00D146C1"/>
    <w:rsid w:val="00D1621A"/>
    <w:rsid w:val="00D23343"/>
    <w:rsid w:val="00D26BA5"/>
    <w:rsid w:val="00D34D50"/>
    <w:rsid w:val="00D437B2"/>
    <w:rsid w:val="00D51531"/>
    <w:rsid w:val="00D61233"/>
    <w:rsid w:val="00D62A93"/>
    <w:rsid w:val="00D6756F"/>
    <w:rsid w:val="00D70D08"/>
    <w:rsid w:val="00D7491F"/>
    <w:rsid w:val="00D84069"/>
    <w:rsid w:val="00D84C18"/>
    <w:rsid w:val="00D84F85"/>
    <w:rsid w:val="00D94ED7"/>
    <w:rsid w:val="00D9602C"/>
    <w:rsid w:val="00DA1090"/>
    <w:rsid w:val="00DA323E"/>
    <w:rsid w:val="00DA369C"/>
    <w:rsid w:val="00DA4996"/>
    <w:rsid w:val="00DA7872"/>
    <w:rsid w:val="00DA7F40"/>
    <w:rsid w:val="00DA7FD2"/>
    <w:rsid w:val="00DB01FA"/>
    <w:rsid w:val="00DB564D"/>
    <w:rsid w:val="00DB7A2E"/>
    <w:rsid w:val="00DC2DD7"/>
    <w:rsid w:val="00DD24F0"/>
    <w:rsid w:val="00DD7810"/>
    <w:rsid w:val="00DE4A5C"/>
    <w:rsid w:val="00DE68A6"/>
    <w:rsid w:val="00DE6A4F"/>
    <w:rsid w:val="00DF271D"/>
    <w:rsid w:val="00E00C56"/>
    <w:rsid w:val="00E01B8A"/>
    <w:rsid w:val="00E02523"/>
    <w:rsid w:val="00E12E07"/>
    <w:rsid w:val="00E164B2"/>
    <w:rsid w:val="00E2283E"/>
    <w:rsid w:val="00E22D8B"/>
    <w:rsid w:val="00E23105"/>
    <w:rsid w:val="00E240DD"/>
    <w:rsid w:val="00E250FA"/>
    <w:rsid w:val="00E273E0"/>
    <w:rsid w:val="00E32684"/>
    <w:rsid w:val="00E34C6B"/>
    <w:rsid w:val="00E5016B"/>
    <w:rsid w:val="00E5018D"/>
    <w:rsid w:val="00E50FDA"/>
    <w:rsid w:val="00E5364C"/>
    <w:rsid w:val="00E56F0B"/>
    <w:rsid w:val="00E57EB7"/>
    <w:rsid w:val="00E65822"/>
    <w:rsid w:val="00E65E45"/>
    <w:rsid w:val="00E663E9"/>
    <w:rsid w:val="00E71078"/>
    <w:rsid w:val="00E73C00"/>
    <w:rsid w:val="00E81919"/>
    <w:rsid w:val="00E826F4"/>
    <w:rsid w:val="00E838AD"/>
    <w:rsid w:val="00E8792B"/>
    <w:rsid w:val="00EA253F"/>
    <w:rsid w:val="00EA26DC"/>
    <w:rsid w:val="00EA2A80"/>
    <w:rsid w:val="00EB2217"/>
    <w:rsid w:val="00EB34BC"/>
    <w:rsid w:val="00EC247C"/>
    <w:rsid w:val="00ED19B9"/>
    <w:rsid w:val="00EE2AB2"/>
    <w:rsid w:val="00EE3EC8"/>
    <w:rsid w:val="00EE521B"/>
    <w:rsid w:val="00EF41A9"/>
    <w:rsid w:val="00EF65F7"/>
    <w:rsid w:val="00F04668"/>
    <w:rsid w:val="00F05DEF"/>
    <w:rsid w:val="00F06094"/>
    <w:rsid w:val="00F11969"/>
    <w:rsid w:val="00F3603B"/>
    <w:rsid w:val="00F369C9"/>
    <w:rsid w:val="00F40D76"/>
    <w:rsid w:val="00F41928"/>
    <w:rsid w:val="00F462AC"/>
    <w:rsid w:val="00F50A42"/>
    <w:rsid w:val="00F50DA7"/>
    <w:rsid w:val="00F51117"/>
    <w:rsid w:val="00F61B9E"/>
    <w:rsid w:val="00F64BC8"/>
    <w:rsid w:val="00F67EEC"/>
    <w:rsid w:val="00F72B06"/>
    <w:rsid w:val="00F739A2"/>
    <w:rsid w:val="00F74684"/>
    <w:rsid w:val="00F83337"/>
    <w:rsid w:val="00F84D76"/>
    <w:rsid w:val="00F940CD"/>
    <w:rsid w:val="00F959E8"/>
    <w:rsid w:val="00F967A8"/>
    <w:rsid w:val="00FA0A5C"/>
    <w:rsid w:val="00FA2C17"/>
    <w:rsid w:val="00FA34AA"/>
    <w:rsid w:val="00FA35E3"/>
    <w:rsid w:val="00FA41D3"/>
    <w:rsid w:val="00FB3F70"/>
    <w:rsid w:val="00FB52BD"/>
    <w:rsid w:val="00FB5360"/>
    <w:rsid w:val="00FC025D"/>
    <w:rsid w:val="00FD1426"/>
    <w:rsid w:val="00FE2C78"/>
    <w:rsid w:val="00FE57F4"/>
    <w:rsid w:val="00FF51A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459C-A927-43CD-81D3-7465778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10655</Words>
  <Characters>60739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№      /</vt:lpstr>
      <vt:lpstr>ДОГОВОР ПОСТАВКИ №      /</vt:lpstr>
    </vt:vector>
  </TitlesOfParts>
  <Company>TNK-BP</Company>
  <LinksUpToDate>false</LinksUpToDate>
  <CharactersWithSpaces>71252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    /</dc:title>
  <dc:creator>ssnovoselova</dc:creator>
  <cp:lastModifiedBy>Фортушенко Александр Владимирович</cp:lastModifiedBy>
  <cp:revision>3</cp:revision>
  <cp:lastPrinted>2019-02-28T14:34:00Z</cp:lastPrinted>
  <dcterms:created xsi:type="dcterms:W3CDTF">2019-08-14T08:23:00Z</dcterms:created>
  <dcterms:modified xsi:type="dcterms:W3CDTF">2019-08-15T06:14:00Z</dcterms:modified>
</cp:coreProperties>
</file>