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16608" w14:textId="77777777" w:rsidR="006C52E0" w:rsidRPr="004404D7" w:rsidRDefault="006C52E0" w:rsidP="006C52E0">
      <w:pPr>
        <w:pStyle w:val="D"/>
        <w:spacing w:before="120" w:after="120"/>
        <w:rPr>
          <w:sz w:val="24"/>
          <w:szCs w:val="24"/>
        </w:rPr>
      </w:pPr>
      <w:r w:rsidRPr="004404D7">
        <w:rPr>
          <w:sz w:val="24"/>
          <w:szCs w:val="24"/>
        </w:rPr>
        <w:t xml:space="preserve">ДОГОВОР ПОСТАВКИ НЕФТЕПРОДУКТОВ № </w:t>
      </w:r>
      <w:r>
        <w:rPr>
          <w:sz w:val="24"/>
          <w:szCs w:val="24"/>
        </w:rPr>
        <w:fldChar w:fldCharType="begin">
          <w:ffData>
            <w:name w:val="ТекстовоеПоле1"/>
            <w:enabled/>
            <w:calcOnExit w:val="0"/>
            <w:textInput>
              <w:default w:val="{Номер договора}"/>
            </w:textInput>
          </w:ffData>
        </w:fldChar>
      </w:r>
      <w:bookmarkStart w:id="0" w:name="ТекстовоеПоле1"/>
      <w:r>
        <w:rPr>
          <w:sz w:val="24"/>
          <w:szCs w:val="24"/>
        </w:rPr>
        <w:instrText xml:space="preserve"> FORMTEXT </w:instrText>
      </w:r>
      <w:r>
        <w:rPr>
          <w:sz w:val="24"/>
          <w:szCs w:val="24"/>
        </w:rPr>
      </w:r>
      <w:r>
        <w:rPr>
          <w:sz w:val="24"/>
          <w:szCs w:val="24"/>
        </w:rPr>
        <w:fldChar w:fldCharType="separate"/>
      </w:r>
      <w:r>
        <w:rPr>
          <w:noProof/>
          <w:sz w:val="24"/>
          <w:szCs w:val="24"/>
        </w:rPr>
        <w:t>{Номер договора}</w:t>
      </w:r>
      <w:r>
        <w:rPr>
          <w:sz w:val="24"/>
          <w:szCs w:val="24"/>
        </w:rPr>
        <w:fldChar w:fldCharType="end"/>
      </w:r>
      <w:bookmarkEnd w:id="0"/>
      <w:r w:rsidRPr="00A71B26">
        <w:rPr>
          <w:sz w:val="24"/>
          <w:szCs w:val="24"/>
        </w:rPr>
        <w:t xml:space="preserve"> </w:t>
      </w:r>
    </w:p>
    <w:p w14:paraId="7EF3F49A" w14:textId="77777777" w:rsidR="006C52E0" w:rsidRDefault="006C52E0" w:rsidP="006C52E0">
      <w:pPr>
        <w:pStyle w:val="3"/>
        <w:tabs>
          <w:tab w:val="right" w:pos="9360"/>
        </w:tabs>
        <w:spacing w:before="120"/>
        <w:rPr>
          <w:rStyle w:val="D13"/>
          <w:sz w:val="24"/>
          <w:szCs w:val="24"/>
        </w:rPr>
      </w:pPr>
    </w:p>
    <w:p w14:paraId="6FFBC4E3" w14:textId="77777777" w:rsidR="006C52E0" w:rsidRPr="004404D7" w:rsidRDefault="006C52E0" w:rsidP="006C52E0">
      <w:pPr>
        <w:pStyle w:val="3"/>
        <w:tabs>
          <w:tab w:val="right" w:pos="9360"/>
        </w:tabs>
        <w:spacing w:before="120"/>
        <w:rPr>
          <w:b/>
          <w:sz w:val="24"/>
          <w:szCs w:val="24"/>
        </w:rPr>
      </w:pPr>
      <w:r w:rsidRPr="004404D7">
        <w:rPr>
          <w:rStyle w:val="D13"/>
          <w:sz w:val="24"/>
          <w:szCs w:val="24"/>
        </w:rPr>
        <w:t xml:space="preserve">город </w:t>
      </w:r>
      <w:r>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{место заключения договора}</w:t>
      </w:r>
      <w:r>
        <w:rPr>
          <w:rStyle w:val="D13"/>
          <w:sz w:val="24"/>
          <w:szCs w:val="24"/>
        </w:rPr>
        <w:fldChar w:fldCharType="end"/>
      </w:r>
      <w:bookmarkEnd w:id="1"/>
      <w:r w:rsidRPr="004404D7">
        <w:rPr>
          <w:rStyle w:val="D13"/>
          <w:sz w:val="24"/>
          <w:szCs w:val="24"/>
        </w:rPr>
        <w:tab/>
      </w:r>
      <w:r>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Pr>
          <w:rStyle w:val="D13"/>
          <w:sz w:val="24"/>
          <w:szCs w:val="24"/>
        </w:rPr>
        <w:instrText xml:space="preserve"> FORMTEXT </w:instrText>
      </w:r>
      <w:r>
        <w:rPr>
          <w:rStyle w:val="D13"/>
          <w:sz w:val="24"/>
          <w:szCs w:val="24"/>
        </w:rPr>
      </w:r>
      <w:r>
        <w:rPr>
          <w:rStyle w:val="D13"/>
          <w:sz w:val="24"/>
          <w:szCs w:val="24"/>
        </w:rPr>
        <w:fldChar w:fldCharType="separate"/>
      </w:r>
      <w:r>
        <w:rPr>
          <w:rStyle w:val="D13"/>
          <w:noProof/>
          <w:sz w:val="24"/>
          <w:szCs w:val="24"/>
        </w:rPr>
        <w:t>{дата заключения договора}</w:t>
      </w:r>
      <w:r>
        <w:rPr>
          <w:rStyle w:val="D13"/>
          <w:sz w:val="24"/>
          <w:szCs w:val="24"/>
        </w:rPr>
        <w:fldChar w:fldCharType="end"/>
      </w:r>
      <w:bookmarkEnd w:id="2"/>
      <w:r w:rsidRPr="00A71B26">
        <w:rPr>
          <w:rStyle w:val="D13"/>
          <w:sz w:val="24"/>
          <w:szCs w:val="24"/>
        </w:rPr>
        <w:t xml:space="preserve">  </w:t>
      </w:r>
    </w:p>
    <w:p w14:paraId="28BD1C7F" w14:textId="77777777" w:rsidR="006C52E0" w:rsidRDefault="006C52E0" w:rsidP="006C52E0">
      <w:pPr>
        <w:pStyle w:val="D20"/>
        <w:numPr>
          <w:ilvl w:val="0"/>
          <w:numId w:val="0"/>
        </w:numPr>
        <w:tabs>
          <w:tab w:val="clear" w:pos="709"/>
        </w:tabs>
        <w:spacing w:after="120"/>
        <w:ind w:firstLine="709"/>
        <w:rPr>
          <w:sz w:val="24"/>
          <w:szCs w:val="24"/>
        </w:rPr>
      </w:pPr>
    </w:p>
    <w:p w14:paraId="79FAFA7E" w14:textId="77777777" w:rsidR="006C52E0" w:rsidRPr="00563D37" w:rsidRDefault="006C52E0" w:rsidP="006C52E0">
      <w:pPr>
        <w:pStyle w:val="D20"/>
        <w:numPr>
          <w:ilvl w:val="0"/>
          <w:numId w:val="0"/>
        </w:numPr>
        <w:tabs>
          <w:tab w:val="clear" w:pos="709"/>
        </w:tabs>
        <w:spacing w:after="120"/>
        <w:ind w:firstLine="709"/>
        <w:rPr>
          <w:sz w:val="24"/>
          <w:szCs w:val="24"/>
        </w:rPr>
      </w:pPr>
      <w:r>
        <w:rPr>
          <w:sz w:val="24"/>
          <w:szCs w:val="24"/>
        </w:rPr>
        <w:t>Публичное</w:t>
      </w:r>
      <w:r w:rsidRPr="004404D7">
        <w:rPr>
          <w:sz w:val="24"/>
          <w:szCs w:val="24"/>
        </w:rPr>
        <w:t xml:space="preserve"> акционерное общество «Нефтяная компания «Роснефть», именуемое в дальнейшем «Поставщик», в лице</w:t>
      </w:r>
      <w:r w:rsidRPr="00A71B26">
        <w:rPr>
          <w:sz w:val="24"/>
          <w:szCs w:val="24"/>
        </w:rPr>
        <w:t xml:space="preserve"> </w:t>
      </w:r>
      <w:r>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Поставщика (род. падеж)}</w:t>
      </w:r>
      <w:r>
        <w:rPr>
          <w:sz w:val="24"/>
          <w:szCs w:val="24"/>
        </w:rPr>
        <w:fldChar w:fldCharType="end"/>
      </w:r>
      <w:bookmarkEnd w:id="3"/>
      <w:r w:rsidRPr="00A71B26">
        <w:rPr>
          <w:sz w:val="24"/>
          <w:szCs w:val="24"/>
        </w:rPr>
        <w:t>,</w:t>
      </w:r>
      <w:r w:rsidRPr="00ED7116">
        <w:rPr>
          <w:sz w:val="24"/>
          <w:szCs w:val="24"/>
        </w:rPr>
        <w:t xml:space="preserve"> </w:t>
      </w:r>
      <w:r w:rsidRPr="004404D7">
        <w:rPr>
          <w:sz w:val="24"/>
          <w:szCs w:val="24"/>
        </w:rPr>
        <w:t>действующего на основании</w:t>
      </w:r>
      <w:r w:rsidRPr="00A71B26">
        <w:rPr>
          <w:sz w:val="24"/>
          <w:szCs w:val="24"/>
        </w:rPr>
        <w:t xml:space="preserve"> </w:t>
      </w:r>
      <w:r>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номер документа, на основании которого действует представитель Поставщика (род. Падеж)}</w:t>
      </w:r>
      <w:r>
        <w:rPr>
          <w:sz w:val="24"/>
          <w:szCs w:val="24"/>
        </w:rPr>
        <w:fldChar w:fldCharType="end"/>
      </w:r>
      <w:bookmarkEnd w:id="4"/>
      <w:r w:rsidRPr="004404D7">
        <w:rPr>
          <w:sz w:val="24"/>
          <w:szCs w:val="24"/>
        </w:rPr>
        <w:t xml:space="preserve">, с одной стороны, и </w:t>
      </w:r>
      <w:r>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5"/>
      <w:r>
        <w:rPr>
          <w:sz w:val="24"/>
          <w:szCs w:val="24"/>
        </w:rPr>
        <w:t>,</w:t>
      </w:r>
      <w:r w:rsidRPr="004404D7">
        <w:rPr>
          <w:sz w:val="24"/>
          <w:szCs w:val="24"/>
        </w:rPr>
        <w:t xml:space="preserve"> именуемое в дальнейшем «Покупатель», в лице</w:t>
      </w:r>
      <w:r>
        <w:rPr>
          <w:sz w:val="24"/>
          <w:szCs w:val="24"/>
        </w:rPr>
        <w:t xml:space="preserve"> </w:t>
      </w:r>
      <w:r>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Pr>
          <w:sz w:val="24"/>
          <w:szCs w:val="24"/>
        </w:rPr>
        <w:instrText xml:space="preserve"> FORMTEXT </w:instrText>
      </w:r>
      <w:r>
        <w:rPr>
          <w:sz w:val="24"/>
          <w:szCs w:val="24"/>
        </w:rPr>
      </w:r>
      <w:r>
        <w:rPr>
          <w:sz w:val="24"/>
          <w:szCs w:val="24"/>
        </w:rPr>
        <w:fldChar w:fldCharType="separate"/>
      </w:r>
      <w:r>
        <w:rPr>
          <w:noProof/>
          <w:sz w:val="24"/>
          <w:szCs w:val="24"/>
        </w:rPr>
        <w:t>{должность и Ф.И.О. представителя Покупателя (род. падеж)}</w:t>
      </w:r>
      <w:r>
        <w:rPr>
          <w:sz w:val="24"/>
          <w:szCs w:val="24"/>
        </w:rPr>
        <w:fldChar w:fldCharType="end"/>
      </w:r>
      <w:bookmarkEnd w:id="6"/>
      <w:r>
        <w:rPr>
          <w:sz w:val="24"/>
          <w:szCs w:val="24"/>
        </w:rPr>
        <w:t>,</w:t>
      </w:r>
      <w:r w:rsidRPr="004404D7">
        <w:rPr>
          <w:sz w:val="24"/>
          <w:szCs w:val="24"/>
        </w:rPr>
        <w:t xml:space="preserve"> действующего на основании</w:t>
      </w:r>
      <w:r>
        <w:rPr>
          <w:sz w:val="24"/>
          <w:szCs w:val="24"/>
        </w:rPr>
        <w:t xml:space="preserve"> </w:t>
      </w:r>
      <w:r>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Pr>
          <w:sz w:val="24"/>
          <w:szCs w:val="24"/>
        </w:rPr>
        <w:instrText xml:space="preserve"> FORMTEXT </w:instrText>
      </w:r>
      <w:r>
        <w:rPr>
          <w:sz w:val="24"/>
          <w:szCs w:val="24"/>
        </w:rPr>
      </w:r>
      <w:r>
        <w:rPr>
          <w:sz w:val="24"/>
          <w:szCs w:val="24"/>
        </w:rPr>
        <w:fldChar w:fldCharType="separate"/>
      </w:r>
      <w:r>
        <w:rPr>
          <w:noProof/>
          <w:sz w:val="24"/>
          <w:szCs w:val="24"/>
        </w:rPr>
        <w:t>{наименование, дата и реквизиты документа, на основании которых действует представитель Покупателя}</w:t>
      </w:r>
      <w:r>
        <w:rPr>
          <w:sz w:val="24"/>
          <w:szCs w:val="24"/>
        </w:rPr>
        <w:fldChar w:fldCharType="end"/>
      </w:r>
      <w:bookmarkEnd w:id="7"/>
      <w:r w:rsidRPr="004404D7">
        <w:rPr>
          <w:sz w:val="24"/>
          <w:szCs w:val="24"/>
        </w:rPr>
        <w:t>, с другой стороны, именуемые при совместном упоминании «Стороны», заключили настоящий Договор о нижеследующем:</w:t>
      </w:r>
    </w:p>
    <w:p w14:paraId="1843BAEE" w14:textId="77777777" w:rsidR="00BF6462" w:rsidRPr="00B90A7B" w:rsidRDefault="00BF6462" w:rsidP="004404D7">
      <w:pPr>
        <w:keepNext/>
        <w:keepLines/>
        <w:spacing w:before="120" w:after="120"/>
        <w:jc w:val="center"/>
        <w:outlineLvl w:val="0"/>
        <w:rPr>
          <w:b/>
          <w:sz w:val="24"/>
          <w:szCs w:val="24"/>
        </w:rPr>
      </w:pPr>
    </w:p>
    <w:p w14:paraId="79670BF5"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0142AB7F"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75B9D36B"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74F0971F"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4CE2712E"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61CC15D"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3832C37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0E823674"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346FC1C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xml:space="preserve">.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w:t>
      </w:r>
      <w:r w:rsidRPr="00B90A7B">
        <w:rPr>
          <w:sz w:val="24"/>
          <w:szCs w:val="24"/>
        </w:rPr>
        <w:lastRenderedPageBreak/>
        <w:t>предприятию нефтепродуктопроводного транспорта на узлах учета технологического трубопровода завода-производителя (отправителя).</w:t>
      </w:r>
    </w:p>
    <w:p w14:paraId="3E69CDA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7C02674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03406403"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58498581"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17938B79"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125A50C4"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DD91E56"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7D6D8661" w14:textId="77777777" w:rsidR="006D198A" w:rsidRPr="00B90A7B" w:rsidRDefault="006D198A" w:rsidP="006D198A">
      <w:pPr>
        <w:pStyle w:val="ab"/>
        <w:spacing w:before="120"/>
        <w:ind w:firstLine="357"/>
        <w:jc w:val="both"/>
        <w:rPr>
          <w:sz w:val="24"/>
          <w:szCs w:val="24"/>
        </w:rPr>
      </w:pPr>
    </w:p>
    <w:p w14:paraId="6DC93FD5"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5CA2AD50"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67DFB54B"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0C3AF948"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4D79FC5F" w14:textId="77777777" w:rsidR="00BF6462" w:rsidRPr="00B90A7B" w:rsidRDefault="00BF6462" w:rsidP="00364EA7">
      <w:pPr>
        <w:pStyle w:val="T1"/>
        <w:numPr>
          <w:ilvl w:val="0"/>
          <w:numId w:val="0"/>
        </w:numPr>
        <w:spacing w:before="120" w:after="120"/>
        <w:jc w:val="left"/>
        <w:rPr>
          <w:sz w:val="24"/>
          <w:szCs w:val="24"/>
        </w:rPr>
      </w:pPr>
    </w:p>
    <w:p w14:paraId="5BD3B1B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63556DDB"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5F64431F"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w:t>
      </w:r>
      <w:r w:rsidRPr="00B90A7B">
        <w:rPr>
          <w:sz w:val="24"/>
          <w:szCs w:val="24"/>
        </w:rPr>
        <w:lastRenderedPageBreak/>
        <w:t xml:space="preserve">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46FF0ED" w14:textId="77777777" w:rsidR="00BF5D66" w:rsidRPr="00B90A7B" w:rsidRDefault="000A3E3E" w:rsidP="00EA4746">
      <w:pPr>
        <w:spacing w:before="120" w:after="120"/>
        <w:ind w:firstLine="709"/>
        <w:jc w:val="both"/>
        <w:rPr>
          <w:color w:val="000000"/>
          <w:sz w:val="24"/>
          <w:szCs w:val="24"/>
        </w:rPr>
      </w:pPr>
      <w:r w:rsidRPr="00B90A7B">
        <w:rPr>
          <w:sz w:val="24"/>
          <w:szCs w:val="24"/>
        </w:rPr>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757A86D1"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7892EE24"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37C6E2C6"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63F69DF8"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07171D59"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1CCD822D" w14:textId="2E871B5B"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A80A37">
        <w:rPr>
          <w:sz w:val="24"/>
          <w:szCs w:val="24"/>
        </w:rPr>
        <w:t xml:space="preserve"> </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1307BD96"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B00D0AD"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595244A1"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441FAEC7"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0E80DD6A" w14:textId="77777777" w:rsidR="00C75827" w:rsidRDefault="00C75827" w:rsidP="00C75827">
      <w:pPr>
        <w:spacing w:after="120"/>
        <w:ind w:firstLine="709"/>
        <w:jc w:val="both"/>
        <w:rPr>
          <w:sz w:val="24"/>
          <w:szCs w:val="24"/>
        </w:rPr>
      </w:pPr>
      <w:r>
        <w:rPr>
          <w:sz w:val="24"/>
          <w:szCs w:val="24"/>
        </w:rPr>
        <w:t xml:space="preserve">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w:t>
      </w:r>
      <w:r>
        <w:rPr>
          <w:sz w:val="24"/>
          <w:szCs w:val="24"/>
        </w:rPr>
        <w:lastRenderedPageBreak/>
        <w:t>транспортного средства, осуществляющего перевозки тяжеловесных и (или) крупногабаритных грузов (при наличии).</w:t>
      </w:r>
    </w:p>
    <w:p w14:paraId="00BAEC2D"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разрешении массы и (или) нагрузки на ось транспортных средств, на которые Поставщик осуществляет погрузку груза (нефтепродуктов).</w:t>
      </w:r>
    </w:p>
    <w:p w14:paraId="1E03247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799A797D" w14:textId="77777777" w:rsidR="00C75827" w:rsidRDefault="00C75827" w:rsidP="006D198A">
      <w:pPr>
        <w:autoSpaceDE w:val="0"/>
        <w:autoSpaceDN w:val="0"/>
        <w:adjustRightInd w:val="0"/>
        <w:spacing w:before="120" w:after="120"/>
        <w:ind w:firstLine="709"/>
        <w:jc w:val="both"/>
        <w:rPr>
          <w:sz w:val="24"/>
          <w:szCs w:val="24"/>
        </w:rPr>
      </w:pPr>
    </w:p>
    <w:p w14:paraId="3633A5B6"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76690B8F"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36ED61FD"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4BD4F642"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43F82987"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25DFAEF"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0A7062F7"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149163CB"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8AE0FDB"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38A3055F"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6111EBEB"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0794917B"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699DDFDE" w14:textId="77777777" w:rsidR="00D97B11" w:rsidRPr="00D32261" w:rsidRDefault="00D97B11" w:rsidP="00297E50">
      <w:pPr>
        <w:spacing w:before="120" w:after="120"/>
        <w:ind w:firstLine="709"/>
        <w:jc w:val="both"/>
        <w:rPr>
          <w:sz w:val="24"/>
          <w:szCs w:val="24"/>
        </w:rPr>
      </w:pPr>
      <w:r w:rsidRPr="00D32261">
        <w:rPr>
          <w:sz w:val="24"/>
          <w:szCs w:val="24"/>
        </w:rPr>
        <w:lastRenderedPageBreak/>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68A22CB9"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9AB6AF"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5F2C9E"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703F8974"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5089221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37EDF5C5"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3EFA547E"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4883C05"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97341EB"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B48D63"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A117EF" w14:textId="77777777" w:rsidR="0079331E" w:rsidRPr="00373811" w:rsidRDefault="0079331E" w:rsidP="0079331E">
      <w:pPr>
        <w:spacing w:before="120" w:after="120"/>
        <w:ind w:firstLine="709"/>
        <w:jc w:val="both"/>
        <w:rPr>
          <w:sz w:val="24"/>
          <w:szCs w:val="24"/>
        </w:rPr>
      </w:pPr>
      <w:r w:rsidRPr="00373811">
        <w:rPr>
          <w:sz w:val="24"/>
          <w:szCs w:val="24"/>
        </w:rPr>
        <w:t xml:space="preserve">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w:t>
      </w:r>
      <w:r w:rsidRPr="00373811">
        <w:rPr>
          <w:sz w:val="24"/>
          <w:szCs w:val="24"/>
        </w:rPr>
        <w:lastRenderedPageBreak/>
        <w:t>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0120072A"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44BF99D8" w14:textId="77777777" w:rsidR="008D2E35" w:rsidRPr="00D32261" w:rsidRDefault="008D2E35" w:rsidP="008D2E35">
      <w:pPr>
        <w:spacing w:before="120" w:after="120"/>
        <w:ind w:firstLine="709"/>
        <w:jc w:val="both"/>
        <w:rPr>
          <w:sz w:val="24"/>
          <w:szCs w:val="24"/>
        </w:rPr>
      </w:pPr>
      <w:r w:rsidRPr="00D32261">
        <w:rPr>
          <w:sz w:val="24"/>
          <w:szCs w:val="24"/>
        </w:rPr>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057DC72B"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454E7771"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E48F41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FC88EC9"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C1AA809"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35AD343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50B8FEBE"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41193EA" w14:textId="77777777" w:rsidR="0079331E" w:rsidRPr="0079331E" w:rsidRDefault="0079331E" w:rsidP="006D198A">
      <w:pPr>
        <w:spacing w:before="120" w:after="120"/>
        <w:ind w:firstLine="709"/>
        <w:jc w:val="both"/>
        <w:rPr>
          <w:sz w:val="24"/>
          <w:szCs w:val="24"/>
        </w:rPr>
      </w:pPr>
    </w:p>
    <w:p w14:paraId="1164707F"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lastRenderedPageBreak/>
        <w:t xml:space="preserve">4. </w:t>
      </w:r>
      <w:r w:rsidR="005D27C2" w:rsidRPr="00ED7116">
        <w:rPr>
          <w:b/>
          <w:sz w:val="24"/>
        </w:rPr>
        <w:t>ОТГРУЗОЧНАЯ РАЗНАРЯДКА</w:t>
      </w:r>
    </w:p>
    <w:p w14:paraId="553C6E9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0A6C328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73DB7FC4"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46C185C7"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0935FBA3"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7703559B"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55F820C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B0D7949"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3EF2B1F2"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7FA1753D"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701BADAD"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70E2C440"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468FB593"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123598A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lastRenderedPageBreak/>
        <w:t>Непосредственные условия поставки определяются Сторонами в соответствующих дополнительных соглашениях.</w:t>
      </w:r>
    </w:p>
    <w:p w14:paraId="2D2E06C0"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59C5C38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12EBBCD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78B90615"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6D2B3C60"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EB82CA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6A96E826"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3A54EAF2"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66C62A64"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5B552E6B"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6DE2B4E1"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lastRenderedPageBreak/>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D421F2A"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5CB258CF"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4105F323"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железнодорожных путях общего пользования 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1C4D5BCF"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5EC7E2B9"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3551BAD5"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B795F3D"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1A47632E"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3FB4A225" w14:textId="77777777" w:rsidR="0011570C" w:rsidRPr="00442012" w:rsidRDefault="0011570C" w:rsidP="0011570C">
      <w:pPr>
        <w:ind w:firstLine="708"/>
        <w:jc w:val="both"/>
        <w:rPr>
          <w:color w:val="000000"/>
          <w:sz w:val="24"/>
          <w:szCs w:val="24"/>
        </w:rPr>
      </w:pPr>
      <w:r w:rsidRPr="00442012">
        <w:rPr>
          <w:color w:val="000000"/>
          <w:sz w:val="24"/>
          <w:szCs w:val="24"/>
        </w:rPr>
        <w:lastRenderedPageBreak/>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0FBD3565"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68B60FE6"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B8CCAD7"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534E5D3E"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05BE3C7"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603DEB0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0D6C17"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0D6C17" w:rsidRPr="00B3295D">
        <w:rPr>
          <w:color w:val="000000"/>
          <w:sz w:val="24"/>
          <w:szCs w:val="24"/>
        </w:rPr>
      </w:r>
      <w:r w:rsidR="000D6C17" w:rsidRPr="00B3295D">
        <w:rPr>
          <w:color w:val="000000"/>
          <w:sz w:val="24"/>
          <w:szCs w:val="24"/>
        </w:rPr>
        <w:fldChar w:fldCharType="separate"/>
      </w:r>
      <w:r w:rsidR="00724459">
        <w:rPr>
          <w:noProof/>
          <w:color w:val="000000"/>
          <w:sz w:val="24"/>
          <w:szCs w:val="24"/>
        </w:rPr>
        <w:t xml:space="preserve">6 (шести) часов </w:t>
      </w:r>
      <w:r w:rsidR="000D6C17"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426DA1E4"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02E87ADA"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BBDBA90" w14:textId="77777777" w:rsidR="00D3038A" w:rsidRPr="002178A0" w:rsidRDefault="00D3038A" w:rsidP="006D198A">
      <w:pPr>
        <w:pStyle w:val="T111"/>
        <w:numPr>
          <w:ilvl w:val="0"/>
          <w:numId w:val="0"/>
        </w:numPr>
        <w:tabs>
          <w:tab w:val="clear" w:pos="1260"/>
        </w:tabs>
        <w:spacing w:after="120"/>
        <w:ind w:firstLine="709"/>
        <w:rPr>
          <w:sz w:val="24"/>
        </w:rPr>
      </w:pPr>
    </w:p>
    <w:p w14:paraId="28AAF717"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41D5F07E"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4777E206"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5D26C842"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33DD8224"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53D663B6"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lastRenderedPageBreak/>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62BC25A4"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66FCED53" w14:textId="77777777" w:rsidR="001722BB" w:rsidRDefault="001722BB" w:rsidP="001722BB">
      <w:pPr>
        <w:ind w:firstLine="708"/>
        <w:jc w:val="both"/>
      </w:pPr>
      <w:r w:rsidRPr="002178A0">
        <w:rPr>
          <w:color w:val="000000"/>
          <w:sz w:val="24"/>
          <w:szCs w:val="24"/>
        </w:rPr>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102986CF"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4257E21"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4D64840A"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42A5B7C"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08047473"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w:t>
      </w:r>
      <w:r w:rsidRPr="00442012">
        <w:rPr>
          <w:color w:val="000000"/>
          <w:sz w:val="24"/>
          <w:szCs w:val="24"/>
        </w:rPr>
        <w:lastRenderedPageBreak/>
        <w:t xml:space="preserve">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DF40F6F"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0700DCE2"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47268F7C"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D5B6988" w14:textId="77777777" w:rsidR="001722BB" w:rsidRPr="00022B72" w:rsidRDefault="001722BB" w:rsidP="001722BB">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6EC45F3"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51442FF4" w14:textId="77777777" w:rsidR="001722BB" w:rsidRPr="006D4752"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5"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3FF071B7" w14:textId="77777777" w:rsidR="00C618F8" w:rsidRPr="003E7A6B" w:rsidRDefault="00EE4827" w:rsidP="003E7A6B">
      <w:pPr>
        <w:pStyle w:val="T111"/>
        <w:numPr>
          <w:ilvl w:val="0"/>
          <w:numId w:val="0"/>
        </w:numPr>
        <w:tabs>
          <w:tab w:val="clear" w:pos="1260"/>
        </w:tabs>
        <w:spacing w:after="120"/>
        <w:ind w:firstLine="709"/>
        <w:rPr>
          <w:sz w:val="24"/>
        </w:rPr>
      </w:pPr>
      <w:r w:rsidRPr="006D4752">
        <w:rPr>
          <w:sz w:val="24"/>
        </w:rPr>
        <w:t xml:space="preserve">7.7. </w:t>
      </w:r>
      <w:r w:rsidR="00C618F8" w:rsidRPr="006D4752">
        <w:rPr>
          <w:color w:val="000000"/>
          <w:sz w:val="24"/>
        </w:rPr>
        <w:t>Оплата возврата цистерн со станции назначения на станцию отправления</w:t>
      </w:r>
      <w:r w:rsidR="00C618F8" w:rsidRPr="003E7A6B">
        <w:rPr>
          <w:color w:val="000000"/>
          <w:sz w:val="24"/>
        </w:rPr>
        <w:t xml:space="preserve"> производится Поставщиком.</w:t>
      </w:r>
    </w:p>
    <w:p w14:paraId="06475D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7AE0F09C"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27B972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7A632841"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490C4B6F"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77B6CB0C"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3A987083"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052133D3"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65CDDE25" w14:textId="77777777" w:rsidR="006D198A" w:rsidRPr="002178A0" w:rsidRDefault="00320AB2" w:rsidP="006D198A">
      <w:pPr>
        <w:pStyle w:val="T111"/>
        <w:numPr>
          <w:ilvl w:val="0"/>
          <w:numId w:val="0"/>
        </w:numPr>
        <w:tabs>
          <w:tab w:val="clear" w:pos="1260"/>
        </w:tabs>
        <w:spacing w:after="120"/>
        <w:ind w:firstLine="709"/>
        <w:rPr>
          <w:sz w:val="24"/>
        </w:rPr>
      </w:pPr>
      <w:r>
        <w:rPr>
          <w:sz w:val="24"/>
        </w:rPr>
        <w:lastRenderedPageBreak/>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5D02FFF"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3ECE1B75" w14:textId="77777777" w:rsidR="003764C2" w:rsidRPr="00442012" w:rsidRDefault="003764C2" w:rsidP="003764C2">
      <w:pPr>
        <w:ind w:firstLine="708"/>
        <w:jc w:val="both"/>
        <w:rPr>
          <w:color w:val="000000"/>
          <w:sz w:val="24"/>
          <w:szCs w:val="24"/>
        </w:rPr>
      </w:pPr>
      <w:r w:rsidRPr="00022B7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04003ED6"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1877375D"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3093B74A"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DEB56D1"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386E6DF6"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w:t>
      </w:r>
      <w:r w:rsidRPr="00442012">
        <w:rPr>
          <w:color w:val="000000"/>
          <w:sz w:val="24"/>
          <w:szCs w:val="24"/>
        </w:rPr>
        <w:lastRenderedPageBreak/>
        <w:t>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7F7D4EA1"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053E75A5"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4833F7D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0CB88040"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1D1CDC1D" w14:textId="77777777" w:rsidR="00442012" w:rsidRPr="00B3295D" w:rsidRDefault="00442012" w:rsidP="00442012">
      <w:pPr>
        <w:ind w:firstLine="708"/>
        <w:jc w:val="both"/>
        <w:rPr>
          <w:color w:val="000000"/>
          <w:sz w:val="24"/>
          <w:szCs w:val="24"/>
        </w:rPr>
      </w:pPr>
      <w:r w:rsidRPr="006D4752">
        <w:rPr>
          <w:color w:val="000000"/>
          <w:sz w:val="24"/>
          <w:szCs w:val="24"/>
        </w:rPr>
        <w:t xml:space="preserve">В случае отказа в приеме порожних цистерн Покупатель в течение </w:t>
      </w:r>
      <w:r w:rsidR="000D6C17" w:rsidRPr="006D4752">
        <w:rPr>
          <w:color w:val="000000"/>
          <w:sz w:val="24"/>
          <w:szCs w:val="24"/>
        </w:rPr>
        <w:fldChar w:fldCharType="begin">
          <w:ffData>
            <w:name w:val="ТекстовоеПоле50"/>
            <w:enabled/>
            <w:calcOnExit w:val="0"/>
            <w:textInput>
              <w:default w:val="6 (шести) часов "/>
            </w:textInput>
          </w:ffData>
        </w:fldChar>
      </w:r>
      <w:r w:rsidRPr="006D4752">
        <w:rPr>
          <w:color w:val="000000"/>
          <w:sz w:val="24"/>
          <w:szCs w:val="24"/>
        </w:rPr>
        <w:instrText xml:space="preserve"> FORMTEXT </w:instrText>
      </w:r>
      <w:r w:rsidR="000D6C17" w:rsidRPr="006D4752">
        <w:rPr>
          <w:color w:val="000000"/>
          <w:sz w:val="24"/>
          <w:szCs w:val="24"/>
        </w:rPr>
      </w:r>
      <w:r w:rsidR="000D6C17" w:rsidRPr="006D4752">
        <w:rPr>
          <w:color w:val="000000"/>
          <w:sz w:val="24"/>
          <w:szCs w:val="24"/>
        </w:rPr>
        <w:fldChar w:fldCharType="separate"/>
      </w:r>
      <w:r w:rsidR="00724459" w:rsidRPr="006D4752">
        <w:rPr>
          <w:noProof/>
          <w:color w:val="000000"/>
          <w:sz w:val="24"/>
          <w:szCs w:val="24"/>
        </w:rPr>
        <w:t xml:space="preserve">6 (шести) часов </w:t>
      </w:r>
      <w:r w:rsidR="000D6C17" w:rsidRPr="006D4752">
        <w:rPr>
          <w:color w:val="000000"/>
          <w:sz w:val="24"/>
          <w:szCs w:val="24"/>
        </w:rPr>
        <w:fldChar w:fldCharType="end"/>
      </w:r>
      <w:r w:rsidRPr="006D4752">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6D4752">
          <w:rPr>
            <w:rStyle w:val="aff"/>
            <w:sz w:val="24"/>
            <w:szCs w:val="24"/>
            <w:lang w:val="en-US"/>
          </w:rPr>
          <w:t>RW</w:t>
        </w:r>
        <w:r w:rsidRPr="006D4752">
          <w:rPr>
            <w:rStyle w:val="aff"/>
            <w:sz w:val="24"/>
            <w:szCs w:val="24"/>
          </w:rPr>
          <w:t>@</w:t>
        </w:r>
        <w:r w:rsidRPr="006D4752">
          <w:rPr>
            <w:rStyle w:val="aff"/>
            <w:sz w:val="24"/>
            <w:szCs w:val="24"/>
            <w:lang w:val="en-US"/>
          </w:rPr>
          <w:t>nkrm</w:t>
        </w:r>
        <w:r w:rsidRPr="006D4752">
          <w:rPr>
            <w:rStyle w:val="aff"/>
            <w:sz w:val="24"/>
            <w:szCs w:val="24"/>
          </w:rPr>
          <w:t>.</w:t>
        </w:r>
        <w:r w:rsidRPr="006D4752">
          <w:rPr>
            <w:rStyle w:val="aff"/>
            <w:sz w:val="24"/>
            <w:szCs w:val="24"/>
            <w:lang w:val="en-US"/>
          </w:rPr>
          <w:t>rosneft</w:t>
        </w:r>
        <w:r w:rsidRPr="006D4752">
          <w:rPr>
            <w:rStyle w:val="aff"/>
            <w:sz w:val="24"/>
            <w:szCs w:val="24"/>
          </w:rPr>
          <w:t>.</w:t>
        </w:r>
        <w:r w:rsidRPr="006D4752">
          <w:rPr>
            <w:rStyle w:val="aff"/>
            <w:sz w:val="24"/>
            <w:szCs w:val="24"/>
            <w:lang w:val="en-US"/>
          </w:rPr>
          <w:t>ru</w:t>
        </w:r>
      </w:hyperlink>
      <w:r w:rsidRPr="006D4752">
        <w:rPr>
          <w:color w:val="000000"/>
          <w:sz w:val="24"/>
          <w:szCs w:val="24"/>
        </w:rPr>
        <w:t xml:space="preserve">, а также по телефону +7 (499) 517-76-94 и по электронной почте </w:t>
      </w:r>
      <w:hyperlink r:id="rId17" w:history="1">
        <w:r w:rsidRPr="006D4752">
          <w:rPr>
            <w:rStyle w:val="aff"/>
            <w:sz w:val="24"/>
            <w:szCs w:val="24"/>
            <w:lang w:val="en-US"/>
          </w:rPr>
          <w:t>DispetcherRNT</w:t>
        </w:r>
        <w:r w:rsidRPr="006D4752">
          <w:rPr>
            <w:rStyle w:val="aff"/>
            <w:sz w:val="24"/>
            <w:szCs w:val="24"/>
          </w:rPr>
          <w:t>@</w:t>
        </w:r>
        <w:r w:rsidRPr="006D4752">
          <w:rPr>
            <w:rStyle w:val="aff"/>
            <w:sz w:val="24"/>
            <w:szCs w:val="24"/>
            <w:lang w:val="en-US"/>
          </w:rPr>
          <w:t>rn</w:t>
        </w:r>
        <w:r w:rsidRPr="006D4752">
          <w:rPr>
            <w:rStyle w:val="aff"/>
            <w:sz w:val="24"/>
            <w:szCs w:val="24"/>
          </w:rPr>
          <w:t>-</w:t>
        </w:r>
        <w:r w:rsidRPr="006D4752">
          <w:rPr>
            <w:rStyle w:val="aff"/>
            <w:sz w:val="24"/>
            <w:szCs w:val="24"/>
            <w:lang w:val="en-US"/>
          </w:rPr>
          <w:t>trans</w:t>
        </w:r>
        <w:r w:rsidRPr="006D4752">
          <w:rPr>
            <w:rStyle w:val="aff"/>
            <w:sz w:val="24"/>
            <w:szCs w:val="24"/>
          </w:rPr>
          <w:t>.ru</w:t>
        </w:r>
      </w:hyperlink>
      <w:r w:rsidRPr="006D4752">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sidRPr="006D4752">
        <w:rPr>
          <w:color w:val="000000"/>
          <w:sz w:val="24"/>
          <w:szCs w:val="24"/>
        </w:rPr>
        <w:t>3</w:t>
      </w:r>
      <w:r w:rsidRPr="006D4752">
        <w:rPr>
          <w:color w:val="000000"/>
          <w:sz w:val="24"/>
          <w:szCs w:val="24"/>
        </w:rPr>
        <w:t xml:space="preserve"> к настоящему Договору.</w:t>
      </w:r>
    </w:p>
    <w:p w14:paraId="7734F53C"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45B1018C"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3295305A"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06CB408"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0543476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0116687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53B1C231"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6573B767"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34FDB69"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49A121B0"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w:t>
      </w:r>
      <w:r w:rsidR="00AB7AEB" w:rsidRPr="00B90A7B">
        <w:rPr>
          <w:sz w:val="24"/>
        </w:rPr>
        <w:lastRenderedPageBreak/>
        <w:t>завода-производителя (отправителя) для их доставки Покупателю или грузополучателю, указанному в отгрузочной разнарядке Покупателя.</w:t>
      </w:r>
    </w:p>
    <w:p w14:paraId="45962EE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D926F8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65CE0B9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C9FE033"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0C68C26C"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F75E0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11E04177"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633C27CD"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15CFDECF"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62A35DED"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305725D0"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1A5278C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68F11AF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04A3CB40"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1AB90A1A"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47C5559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7871935D"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382F4D3F"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09B34A79"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3E3CBC9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3B1C461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46B9107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44BA26C2"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46DC5C8"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7249534F"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020DECBF"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6B40165A"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14A67908"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w:t>
      </w:r>
      <w:r w:rsidRPr="00F46828">
        <w:rPr>
          <w:sz w:val="24"/>
          <w:szCs w:val="24"/>
        </w:rPr>
        <w:lastRenderedPageBreak/>
        <w:t xml:space="preserve">убытки, в виде оплаты штрафов, пеней, а также возмещения вреда, нанесенного по вине Покупателя/Грузополучателя/привлекаемых ими третьих лиц. </w:t>
      </w:r>
    </w:p>
    <w:p w14:paraId="517DD589"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6375DA5C"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3B46E359"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8CA4B3"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139738ED"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B6FA408" w14:textId="77777777" w:rsidR="00022940" w:rsidRPr="00F46828" w:rsidRDefault="00022940" w:rsidP="00022940">
      <w:pPr>
        <w:spacing w:before="80" w:after="80"/>
        <w:ind w:firstLine="720"/>
        <w:jc w:val="both"/>
        <w:rPr>
          <w:sz w:val="24"/>
          <w:szCs w:val="24"/>
        </w:rPr>
      </w:pPr>
      <w:r w:rsidRPr="00F46828">
        <w:rPr>
          <w:sz w:val="24"/>
          <w:szCs w:val="24"/>
        </w:rPr>
        <w:t>б) количество пассажиров и характер перевозимых грузов соответствуют техническим условиям завода-изготовителя АТС;</w:t>
      </w:r>
    </w:p>
    <w:p w14:paraId="74F488C4"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642FBA71"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161068FB"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0E981631"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7B980155"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1178082D"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44DE6836"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350AC7F"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68F6458C"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4AD6FBA7"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34810FCF"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 xml:space="preserve">автоцистерны для перевозки нефтепродуктов и транспортные средства для перевозки опасных грузов должны оснащаться, как минимум, двумя </w:t>
      </w:r>
      <w:r w:rsidRPr="00F46828">
        <w:rPr>
          <w:sz w:val="24"/>
          <w:szCs w:val="24"/>
        </w:rPr>
        <w:lastRenderedPageBreak/>
        <w:t>огнетушителями типа ОП-6: один должен находиться на шасси, а второй - на цистерне или в кузове с грузом;</w:t>
      </w:r>
    </w:p>
    <w:p w14:paraId="56483F61"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CB45B82"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E2759F4"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6B2A34E"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6E2FD3FB"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3BE42C8F"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3B8E44D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5BF3AC3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E23B2F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участках с недостаточной видимостью – не более 5 км/ч; </w:t>
      </w:r>
    </w:p>
    <w:p w14:paraId="2A94C1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7CBB3C8"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4CBCB7B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7EE0492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7D6287E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80467C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6C0E4CC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7BA4686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6D46FA6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02504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0ECDEF6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0D6562A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0586C1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1DCCE386"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584152A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5D0C119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330B36D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50442C1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625CB24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1930C0B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7E5DDB4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71B353B1"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079EA00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6B6D96E3"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66426FB5"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1DC46CAA"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13897D8B"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1CA1F16D"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0BB7915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1C5010B9" w14:textId="77777777" w:rsidR="00022940" w:rsidRPr="00F46828" w:rsidRDefault="00022940" w:rsidP="00022940">
      <w:pPr>
        <w:spacing w:before="80" w:after="80"/>
        <w:ind w:firstLine="720"/>
        <w:jc w:val="both"/>
        <w:rPr>
          <w:sz w:val="24"/>
          <w:szCs w:val="24"/>
        </w:rPr>
      </w:pPr>
      <w:r w:rsidRPr="00F46828">
        <w:rPr>
          <w:sz w:val="24"/>
          <w:szCs w:val="24"/>
        </w:rPr>
        <w:lastRenderedPageBreak/>
        <w:t>з) провоз через КПП пассажиров (пассажиры проходят через КПП самостоятельно);</w:t>
      </w:r>
    </w:p>
    <w:p w14:paraId="469E59AE"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43E34532"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00E278F8"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0B47617E"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4C73D65F"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12F3D750"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F97DD4C"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70118027"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6A6E464F"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38C4581"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5753228E"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B61805F" w14:textId="77777777" w:rsidR="00022940" w:rsidRPr="00F46828" w:rsidRDefault="00022940" w:rsidP="00022940">
      <w:pPr>
        <w:spacing w:before="80" w:after="80"/>
        <w:ind w:firstLine="720"/>
        <w:jc w:val="both"/>
        <w:rPr>
          <w:sz w:val="24"/>
          <w:szCs w:val="24"/>
        </w:rPr>
      </w:pPr>
      <w:r w:rsidRPr="00F46828">
        <w:rPr>
          <w:sz w:val="24"/>
          <w:szCs w:val="24"/>
        </w:rPr>
        <w:t>ф) проникновение на территорию предприятия и выход с нее, минуя КПП;</w:t>
      </w:r>
    </w:p>
    <w:p w14:paraId="56868DBC"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02F83B3E"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08057A1E"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552A740B"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58B29BBB"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70D4C5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3437A08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5515D72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41EB958F"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05D5771A" w14:textId="77777777" w:rsidR="00022940" w:rsidRPr="00F46828" w:rsidRDefault="00022940" w:rsidP="00022940">
      <w:pPr>
        <w:spacing w:before="80" w:after="80"/>
        <w:ind w:firstLine="720"/>
        <w:jc w:val="both"/>
        <w:rPr>
          <w:sz w:val="24"/>
          <w:szCs w:val="24"/>
        </w:rPr>
      </w:pPr>
      <w:r w:rsidRPr="00F46828">
        <w:rPr>
          <w:sz w:val="24"/>
          <w:szCs w:val="24"/>
        </w:rPr>
        <w:t xml:space="preserve">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w:t>
      </w:r>
      <w:r w:rsidRPr="00F46828">
        <w:rPr>
          <w:sz w:val="24"/>
          <w:szCs w:val="24"/>
        </w:rPr>
        <w:lastRenderedPageBreak/>
        <w:t>осуществляться Поставщиком/Грузоотправителем/Производителем одним из нижеперечисленных способов:</w:t>
      </w:r>
    </w:p>
    <w:p w14:paraId="6946E65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FFFF69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79A3EE4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0F8D118"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047A3B4C" w14:textId="77777777" w:rsidR="00C75827" w:rsidRPr="00F46828" w:rsidRDefault="00C75827">
      <w:pPr>
        <w:pStyle w:val="ab"/>
        <w:spacing w:before="120"/>
        <w:ind w:firstLine="709"/>
        <w:jc w:val="both"/>
        <w:rPr>
          <w:sz w:val="24"/>
          <w:szCs w:val="24"/>
        </w:rPr>
      </w:pPr>
    </w:p>
    <w:p w14:paraId="60418137"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4C06F412"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41CE2F41"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1DF7ACDA"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41AEF1AD"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6F7A427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4054365B"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79B60F35"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58724F66"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w:t>
      </w:r>
      <w:r>
        <w:rPr>
          <w:sz w:val="24"/>
        </w:rPr>
        <w:lastRenderedPageBreak/>
        <w:t xml:space="preserve">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345CF2AB"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6CD65233"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751C64B0"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5D4F9F02"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5293FF4B"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12B5CBD9"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6359F103"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0C7FEE3D"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2E34E16" w14:textId="77777777" w:rsidR="00CC4C9A" w:rsidRPr="00CC4C9A" w:rsidRDefault="00CC4C9A" w:rsidP="00211BB6">
      <w:pPr>
        <w:pStyle w:val="ab"/>
        <w:spacing w:before="120"/>
        <w:ind w:firstLine="709"/>
        <w:jc w:val="both"/>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0537771D" w14:textId="77777777" w:rsidR="00CC4C9A" w:rsidRPr="00CC4C9A" w:rsidRDefault="00CC4C9A" w:rsidP="00211BB6">
      <w:pPr>
        <w:pStyle w:val="ab"/>
        <w:spacing w:before="120"/>
        <w:ind w:firstLine="709"/>
        <w:jc w:val="both"/>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3BE15433" w14:textId="77777777" w:rsidR="00CC4C9A" w:rsidRPr="00CC4C9A" w:rsidRDefault="00CC4C9A" w:rsidP="00211BB6">
      <w:pPr>
        <w:pStyle w:val="ab"/>
        <w:spacing w:before="120"/>
        <w:ind w:firstLine="709"/>
        <w:jc w:val="both"/>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4E67F900" w14:textId="77777777" w:rsidR="00CC4C9A" w:rsidRPr="00CC4C9A" w:rsidRDefault="00CC4C9A" w:rsidP="00211BB6">
      <w:pPr>
        <w:pStyle w:val="ab"/>
        <w:spacing w:before="120"/>
        <w:ind w:firstLine="709"/>
        <w:jc w:val="both"/>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5C851FD" w14:textId="77777777" w:rsidR="00CC4C9A" w:rsidRPr="00CC4C9A" w:rsidRDefault="00CC4C9A" w:rsidP="00211BB6">
      <w:pPr>
        <w:pStyle w:val="ab"/>
        <w:spacing w:before="120"/>
        <w:ind w:firstLine="709"/>
        <w:jc w:val="both"/>
        <w:rPr>
          <w:sz w:val="24"/>
          <w:szCs w:val="24"/>
        </w:rPr>
      </w:pPr>
      <w:r w:rsidRPr="00CC4C9A">
        <w:rPr>
          <w:sz w:val="24"/>
          <w:szCs w:val="24"/>
        </w:rPr>
        <w:lastRenderedPageBreak/>
        <w:t>д) ремни безопасности установлены, находятся в работоспособном состоянии и используются водителем и всеми пассажирами;</w:t>
      </w:r>
    </w:p>
    <w:p w14:paraId="70FE1A58" w14:textId="77777777" w:rsidR="00CC4C9A" w:rsidRPr="00CC4C9A" w:rsidRDefault="00CC4C9A" w:rsidP="00211BB6">
      <w:pPr>
        <w:pStyle w:val="ab"/>
        <w:spacing w:before="120"/>
        <w:ind w:firstLine="709"/>
        <w:jc w:val="both"/>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5F458E17" w14:textId="77777777" w:rsidR="00CC4C9A" w:rsidRPr="00CC4C9A" w:rsidRDefault="00CC4C9A" w:rsidP="00211BB6">
      <w:pPr>
        <w:pStyle w:val="ab"/>
        <w:spacing w:before="120"/>
        <w:ind w:firstLine="709"/>
        <w:jc w:val="both"/>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0A68E665"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55B6297" w14:textId="77777777" w:rsidR="00CC4C9A" w:rsidRPr="00CC4C9A" w:rsidRDefault="00CC4C9A" w:rsidP="00211BB6">
      <w:pPr>
        <w:pStyle w:val="ab"/>
        <w:spacing w:before="120"/>
        <w:ind w:firstLine="709"/>
        <w:jc w:val="both"/>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4DE23A02" w14:textId="77777777" w:rsidR="00CC4C9A" w:rsidRPr="00CC4C9A" w:rsidRDefault="00CC4C9A" w:rsidP="00211BB6">
      <w:pPr>
        <w:pStyle w:val="ab"/>
        <w:spacing w:before="120"/>
        <w:ind w:firstLine="709"/>
        <w:jc w:val="both"/>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7AD84201"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5569140D"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3B3321F2" w14:textId="77777777" w:rsidR="00CC4C9A" w:rsidRPr="00CC4C9A" w:rsidRDefault="00CC4C9A" w:rsidP="00211BB6">
      <w:pPr>
        <w:pStyle w:val="ab"/>
        <w:numPr>
          <w:ilvl w:val="0"/>
          <w:numId w:val="13"/>
        </w:numPr>
        <w:spacing w:before="120"/>
        <w:jc w:val="both"/>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33AA17FB" w14:textId="77777777" w:rsidR="00CC4C9A" w:rsidRPr="00CC4C9A" w:rsidRDefault="00CC4C9A" w:rsidP="00211BB6">
      <w:pPr>
        <w:pStyle w:val="ab"/>
        <w:numPr>
          <w:ilvl w:val="0"/>
          <w:numId w:val="13"/>
        </w:numPr>
        <w:spacing w:before="120"/>
        <w:jc w:val="both"/>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1F66D493" w14:textId="77777777" w:rsidR="00CC4C9A" w:rsidRPr="00CC4C9A" w:rsidRDefault="00CC4C9A" w:rsidP="00211BB6">
      <w:pPr>
        <w:pStyle w:val="ab"/>
        <w:spacing w:before="120"/>
        <w:ind w:firstLine="709"/>
        <w:jc w:val="both"/>
        <w:rPr>
          <w:sz w:val="24"/>
          <w:szCs w:val="24"/>
        </w:rPr>
      </w:pPr>
      <w:r w:rsidRPr="00CC4C9A">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46F5BD74" w14:textId="77777777" w:rsidR="00CC4C9A" w:rsidRPr="00CC4C9A" w:rsidRDefault="00CC4C9A" w:rsidP="00211BB6">
      <w:pPr>
        <w:pStyle w:val="ab"/>
        <w:spacing w:before="120"/>
        <w:ind w:firstLine="709"/>
        <w:jc w:val="both"/>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5C71F1DE" w14:textId="77777777" w:rsidR="00CC4C9A" w:rsidRPr="00CC4C9A" w:rsidRDefault="00CC4C9A" w:rsidP="00211BB6">
      <w:pPr>
        <w:pStyle w:val="ab"/>
        <w:spacing w:before="120"/>
        <w:ind w:firstLine="709"/>
        <w:jc w:val="both"/>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1A58AC9D" w14:textId="77777777" w:rsidR="00CC4C9A" w:rsidRPr="00CC4C9A" w:rsidRDefault="00CC4C9A" w:rsidP="00211BB6">
      <w:pPr>
        <w:pStyle w:val="ab"/>
        <w:spacing w:before="120"/>
        <w:ind w:firstLine="709"/>
        <w:jc w:val="both"/>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56E2CA24"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5571AF61"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0561F016"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19443949"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69566F52"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33F999C5" w14:textId="77777777"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098CF38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7F668D00"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1C3C43D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4F037F46"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5436770C"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4881E04D"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986B4C0" w14:textId="77777777" w:rsidR="00CC4C9A" w:rsidRPr="00CC4C9A" w:rsidRDefault="00CC4C9A" w:rsidP="00211BB6">
      <w:pPr>
        <w:pStyle w:val="ab"/>
        <w:numPr>
          <w:ilvl w:val="0"/>
          <w:numId w:val="14"/>
        </w:numPr>
        <w:spacing w:before="120"/>
        <w:jc w:val="both"/>
        <w:rPr>
          <w:sz w:val="24"/>
          <w:szCs w:val="24"/>
        </w:rPr>
      </w:pPr>
      <w:r w:rsidRPr="00CC4C9A">
        <w:rPr>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7FD10E3A" w14:textId="56B4D7AD" w:rsidR="00CC4C9A" w:rsidRPr="00CC4C9A" w:rsidRDefault="00CC4C9A" w:rsidP="00211BB6">
      <w:pPr>
        <w:pStyle w:val="ab"/>
        <w:numPr>
          <w:ilvl w:val="0"/>
          <w:numId w:val="14"/>
        </w:numPr>
        <w:spacing w:before="120"/>
        <w:jc w:val="both"/>
        <w:rPr>
          <w:sz w:val="24"/>
          <w:szCs w:val="24"/>
        </w:rPr>
      </w:pPr>
      <w:r w:rsidRPr="00CC4C9A">
        <w:rPr>
          <w:sz w:val="24"/>
          <w:szCs w:val="24"/>
        </w:rPr>
        <w:t>выполнять все указания работников Поставщика/</w:t>
      </w:r>
      <w:r w:rsidR="00211BB6">
        <w:rPr>
          <w:sz w:val="24"/>
          <w:szCs w:val="24"/>
        </w:rPr>
        <w:t xml:space="preserve"> </w:t>
      </w:r>
      <w:r w:rsidRPr="00CC4C9A">
        <w:rPr>
          <w:sz w:val="24"/>
          <w:szCs w:val="24"/>
        </w:rPr>
        <w:t>Грузоотправителя/Производителя, связанные с охраной труда;</w:t>
      </w:r>
    </w:p>
    <w:p w14:paraId="121BB72B"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4C4E95E8" w14:textId="77777777" w:rsidR="00CC4C9A" w:rsidRPr="00CC4C9A" w:rsidRDefault="00CC4C9A" w:rsidP="00211BB6">
      <w:pPr>
        <w:pStyle w:val="ab"/>
        <w:numPr>
          <w:ilvl w:val="0"/>
          <w:numId w:val="14"/>
        </w:numPr>
        <w:spacing w:before="120"/>
        <w:jc w:val="both"/>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7DD9C257" w14:textId="77777777" w:rsidR="00CC4C9A" w:rsidRPr="00CC4C9A" w:rsidRDefault="00CC4C9A" w:rsidP="00211BB6">
      <w:pPr>
        <w:pStyle w:val="ab"/>
        <w:numPr>
          <w:ilvl w:val="0"/>
          <w:numId w:val="14"/>
        </w:numPr>
        <w:spacing w:before="120"/>
        <w:jc w:val="both"/>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6017460" w14:textId="5119A7FF"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.8.9. Водитель, находящийся на территории объектов Поставщика/</w:t>
      </w:r>
      <w:r w:rsidR="00211BB6">
        <w:rPr>
          <w:sz w:val="24"/>
          <w:szCs w:val="24"/>
        </w:rPr>
        <w:t xml:space="preserve"> </w:t>
      </w:r>
      <w:r w:rsidRPr="00CC4C9A">
        <w:rPr>
          <w:sz w:val="24"/>
          <w:szCs w:val="24"/>
        </w:rPr>
        <w:t>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0DA4897"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711F87CB"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61A966C3" w14:textId="77777777" w:rsidR="00CC4C9A" w:rsidRPr="00CC4C9A" w:rsidRDefault="00CC4C9A" w:rsidP="00211BB6">
      <w:pPr>
        <w:pStyle w:val="ab"/>
        <w:numPr>
          <w:ilvl w:val="0"/>
          <w:numId w:val="14"/>
        </w:numPr>
        <w:spacing w:before="120"/>
        <w:jc w:val="both"/>
        <w:rPr>
          <w:sz w:val="24"/>
          <w:szCs w:val="24"/>
        </w:rPr>
      </w:pPr>
      <w:r w:rsidRPr="00CC4C9A">
        <w:rPr>
          <w:sz w:val="24"/>
          <w:szCs w:val="24"/>
        </w:rPr>
        <w:lastRenderedPageBreak/>
        <w:t>оформленный путевой лист с обязательной отметкой о прохождении предрейсового медицинского осмотра;</w:t>
      </w:r>
    </w:p>
    <w:p w14:paraId="3AD835F6" w14:textId="77777777" w:rsidR="00CC4C9A" w:rsidRPr="00CC4C9A" w:rsidRDefault="00CC4C9A" w:rsidP="00211BB6">
      <w:pPr>
        <w:pStyle w:val="ab"/>
        <w:numPr>
          <w:ilvl w:val="0"/>
          <w:numId w:val="14"/>
        </w:numPr>
        <w:spacing w:before="120"/>
        <w:jc w:val="both"/>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139AE028" w14:textId="77777777" w:rsidR="00CC4C9A" w:rsidRPr="00CC4C9A" w:rsidRDefault="00CC4C9A" w:rsidP="00211BB6">
      <w:pPr>
        <w:pStyle w:val="ab"/>
        <w:numPr>
          <w:ilvl w:val="0"/>
          <w:numId w:val="14"/>
        </w:numPr>
        <w:spacing w:before="120"/>
        <w:jc w:val="both"/>
        <w:rPr>
          <w:sz w:val="24"/>
          <w:szCs w:val="24"/>
        </w:rPr>
      </w:pPr>
      <w:r w:rsidRPr="00CC4C9A">
        <w:rPr>
          <w:sz w:val="24"/>
          <w:szCs w:val="24"/>
        </w:rPr>
        <w:t xml:space="preserve">пропуска личный и на транспортное средство (постоянный, временный или разовый); </w:t>
      </w:r>
    </w:p>
    <w:p w14:paraId="37962471"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1600C896" w14:textId="77777777" w:rsidR="00CC4C9A" w:rsidRPr="00CC4C9A" w:rsidRDefault="00CC4C9A" w:rsidP="00211BB6">
      <w:pPr>
        <w:pStyle w:val="ab"/>
        <w:numPr>
          <w:ilvl w:val="0"/>
          <w:numId w:val="14"/>
        </w:numPr>
        <w:spacing w:before="120"/>
        <w:jc w:val="both"/>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371BEB8C" w14:textId="77777777"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5283785"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2E6C51B" w14:textId="77777777" w:rsidR="00CC4C9A" w:rsidRPr="00CC4C9A" w:rsidRDefault="00CC4C9A" w:rsidP="00211BB6">
      <w:pPr>
        <w:pStyle w:val="ab"/>
        <w:spacing w:before="120"/>
        <w:ind w:firstLine="709"/>
        <w:jc w:val="both"/>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5A2463D7" w14:textId="77777777" w:rsidR="00CC4C9A" w:rsidRPr="00CC4C9A" w:rsidRDefault="00CC4C9A" w:rsidP="00211BB6">
      <w:pPr>
        <w:pStyle w:val="ab"/>
        <w:spacing w:before="120"/>
        <w:ind w:firstLine="709"/>
        <w:jc w:val="both"/>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41171070" w14:textId="77777777" w:rsidR="00CC4C9A" w:rsidRPr="00CC4C9A" w:rsidRDefault="00CC4C9A" w:rsidP="00211BB6">
      <w:pPr>
        <w:pStyle w:val="ab"/>
        <w:spacing w:before="120"/>
        <w:ind w:firstLine="709"/>
        <w:jc w:val="both"/>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DE70A8" w14:textId="77777777" w:rsidR="00CC4C9A" w:rsidRPr="00CC4C9A" w:rsidRDefault="00CC4C9A" w:rsidP="00211BB6">
      <w:pPr>
        <w:pStyle w:val="ab"/>
        <w:spacing w:before="120"/>
        <w:ind w:firstLine="709"/>
        <w:jc w:val="both"/>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6C9499F2" w14:textId="77777777" w:rsidR="00CC4C9A" w:rsidRPr="00CC4C9A" w:rsidRDefault="00CC4C9A" w:rsidP="00211BB6">
      <w:pPr>
        <w:pStyle w:val="ab"/>
        <w:spacing w:before="120"/>
        <w:ind w:firstLine="709"/>
        <w:jc w:val="both"/>
        <w:rPr>
          <w:sz w:val="24"/>
          <w:szCs w:val="24"/>
        </w:rPr>
      </w:pPr>
      <w:r w:rsidRPr="00CC4C9A">
        <w:rPr>
          <w:sz w:val="24"/>
          <w:szCs w:val="24"/>
        </w:rPr>
        <w:t>е) использование АТС при наличии неисправностей, при которых эксплуатация транспортных средств запрещена;</w:t>
      </w:r>
    </w:p>
    <w:p w14:paraId="1BE2CC9B" w14:textId="77777777" w:rsidR="00CC4C9A" w:rsidRPr="00CC4C9A" w:rsidRDefault="00CC4C9A" w:rsidP="00211BB6">
      <w:pPr>
        <w:pStyle w:val="ab"/>
        <w:spacing w:before="120"/>
        <w:ind w:firstLine="709"/>
        <w:jc w:val="both"/>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66D01B2A"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58AF17B0" w14:textId="77777777" w:rsidR="00CC4C9A" w:rsidRPr="00CC4C9A" w:rsidRDefault="00CC4C9A" w:rsidP="00211BB6">
      <w:pPr>
        <w:pStyle w:val="ab"/>
        <w:spacing w:before="120"/>
        <w:ind w:firstLine="709"/>
        <w:jc w:val="both"/>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502C9753" w14:textId="77777777" w:rsidR="00CC4C9A" w:rsidRPr="00CC4C9A" w:rsidRDefault="00CC4C9A" w:rsidP="00211BB6">
      <w:pPr>
        <w:pStyle w:val="ab"/>
        <w:spacing w:before="120"/>
        <w:ind w:firstLine="709"/>
        <w:jc w:val="both"/>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9B62391"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3B7F5867" w14:textId="77777777" w:rsidR="00CC4C9A" w:rsidRPr="00CC4C9A" w:rsidRDefault="00CC4C9A" w:rsidP="00211BB6">
      <w:pPr>
        <w:pStyle w:val="ab"/>
        <w:spacing w:before="120"/>
        <w:ind w:firstLine="709"/>
        <w:jc w:val="both"/>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1F6F4262"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0A5270B6" w14:textId="77777777" w:rsidR="00CC4C9A" w:rsidRPr="00CC4C9A" w:rsidRDefault="00CC4C9A" w:rsidP="00CC4C9A">
      <w:pPr>
        <w:pStyle w:val="ab"/>
        <w:spacing w:before="120"/>
        <w:ind w:firstLine="709"/>
        <w:rPr>
          <w:sz w:val="24"/>
          <w:szCs w:val="24"/>
        </w:rPr>
      </w:pPr>
      <w:r w:rsidRPr="00CC4C9A">
        <w:rPr>
          <w:sz w:val="24"/>
          <w:szCs w:val="24"/>
        </w:rPr>
        <w:lastRenderedPageBreak/>
        <w:t>о) спуск в ямы, котлованы, колодцы, емкости;</w:t>
      </w:r>
    </w:p>
    <w:p w14:paraId="17BAB80F"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7133C4EE"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A16C21D" w14:textId="77777777" w:rsidR="00CC4C9A" w:rsidRPr="00CC4C9A" w:rsidRDefault="00CC4C9A" w:rsidP="00211BB6">
      <w:pPr>
        <w:pStyle w:val="ab"/>
        <w:spacing w:before="120"/>
        <w:ind w:firstLine="709"/>
        <w:jc w:val="both"/>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0621C2DB"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3D09BF" w14:textId="77777777" w:rsidR="00CC4C9A" w:rsidRPr="00CC4C9A" w:rsidRDefault="00CC4C9A" w:rsidP="00211BB6">
      <w:pPr>
        <w:pStyle w:val="ab"/>
        <w:spacing w:before="120"/>
        <w:ind w:firstLine="709"/>
        <w:jc w:val="both"/>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38ABDB73"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340E964E" w14:textId="77777777" w:rsidR="00CC4C9A" w:rsidRPr="00CC4C9A" w:rsidRDefault="00CC4C9A" w:rsidP="00211BB6">
      <w:pPr>
        <w:pStyle w:val="ab"/>
        <w:spacing w:before="120"/>
        <w:ind w:firstLine="709"/>
        <w:jc w:val="both"/>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EA90BC6" w14:textId="77777777" w:rsidR="00CC4C9A" w:rsidRPr="00CC4C9A" w:rsidRDefault="00CC4C9A" w:rsidP="00211BB6">
      <w:pPr>
        <w:pStyle w:val="ab"/>
        <w:spacing w:before="120"/>
        <w:ind w:firstLine="709"/>
        <w:jc w:val="both"/>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63571D0" w14:textId="77777777" w:rsidR="00CC4C9A" w:rsidRPr="00CC4C9A" w:rsidRDefault="00CC4C9A" w:rsidP="00211BB6">
      <w:pPr>
        <w:pStyle w:val="ab"/>
        <w:spacing w:before="120"/>
        <w:ind w:firstLine="709"/>
        <w:jc w:val="both"/>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6B5C0BF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5439636"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4CE67826"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409C1E2D"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403E6C0E" w14:textId="77777777" w:rsidR="00CC4C9A" w:rsidRPr="00CC4C9A" w:rsidRDefault="00CC4C9A" w:rsidP="00211BB6">
      <w:pPr>
        <w:pStyle w:val="ab"/>
        <w:numPr>
          <w:ilvl w:val="0"/>
          <w:numId w:val="14"/>
        </w:numPr>
        <w:spacing w:before="120"/>
        <w:jc w:val="both"/>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5C42868"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414EF705" w14:textId="77777777" w:rsidR="00CC4C9A" w:rsidRPr="00CC4C9A" w:rsidRDefault="00CC4C9A" w:rsidP="00211BB6">
      <w:pPr>
        <w:pStyle w:val="ab"/>
        <w:spacing w:before="120"/>
        <w:ind w:firstLine="709"/>
        <w:jc w:val="both"/>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0D676179"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52130C96"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3FD6C815" w14:textId="77777777" w:rsidR="00CC4C9A" w:rsidRPr="00CC4C9A" w:rsidRDefault="00CC4C9A" w:rsidP="00211BB6">
      <w:pPr>
        <w:pStyle w:val="ab"/>
        <w:spacing w:before="120"/>
        <w:ind w:firstLine="709"/>
        <w:jc w:val="both"/>
        <w:rPr>
          <w:sz w:val="24"/>
          <w:szCs w:val="24"/>
        </w:rPr>
      </w:pPr>
      <w:r>
        <w:rPr>
          <w:sz w:val="24"/>
          <w:szCs w:val="24"/>
        </w:rPr>
        <w:lastRenderedPageBreak/>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DC6B58E" w14:textId="77777777"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3B2FDFF4" w14:textId="77777777" w:rsidR="001E7F3E" w:rsidRPr="00B90A7B" w:rsidRDefault="001E7F3E" w:rsidP="00AB7AEB">
      <w:pPr>
        <w:pStyle w:val="ab"/>
        <w:spacing w:before="120"/>
        <w:ind w:firstLine="709"/>
        <w:jc w:val="both"/>
        <w:rPr>
          <w:sz w:val="24"/>
          <w:szCs w:val="24"/>
        </w:rPr>
      </w:pPr>
    </w:p>
    <w:p w14:paraId="36AF658A" w14:textId="77777777" w:rsidR="00AB7AEB" w:rsidRPr="00B90A7B" w:rsidRDefault="00AB7AEB" w:rsidP="00AB7AEB">
      <w:pPr>
        <w:pStyle w:val="ab"/>
        <w:spacing w:before="120"/>
        <w:ind w:firstLine="709"/>
        <w:jc w:val="both"/>
        <w:rPr>
          <w:sz w:val="24"/>
          <w:szCs w:val="24"/>
        </w:rPr>
      </w:pPr>
    </w:p>
    <w:p w14:paraId="01D72711"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3602790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17EA418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10E0170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7FDF681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38A91552"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49A3B20C"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7F2463C"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147D376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2C3287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33F3F9A1"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lastRenderedPageBreak/>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31BC6942"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41EE5AA" w14:textId="77777777" w:rsidR="00AB7AEB" w:rsidRPr="00B90A7B" w:rsidRDefault="00AB7AEB" w:rsidP="00AB7AEB">
      <w:pPr>
        <w:pStyle w:val="T111"/>
        <w:numPr>
          <w:ilvl w:val="0"/>
          <w:numId w:val="0"/>
        </w:numPr>
        <w:tabs>
          <w:tab w:val="clear" w:pos="1260"/>
        </w:tabs>
        <w:spacing w:after="120"/>
        <w:ind w:firstLine="709"/>
        <w:rPr>
          <w:sz w:val="24"/>
        </w:rPr>
      </w:pPr>
    </w:p>
    <w:p w14:paraId="505D78AF"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CEBA7D1"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6791D96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614D8A59"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76C15AEF"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72CA848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5E4AF2B4"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7C4DBE20"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4D83D08E"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54E4A609"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62C287ED"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5BE57513"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0CC93BE9"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1F0C239A"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FBE8923"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7DA4B208" w14:textId="1D2A35D8" w:rsidR="00D3038A" w:rsidRDefault="0067480F" w:rsidP="00CE306A">
      <w:pPr>
        <w:pStyle w:val="T111"/>
        <w:numPr>
          <w:ilvl w:val="0"/>
          <w:numId w:val="0"/>
        </w:numPr>
        <w:tabs>
          <w:tab w:val="clear" w:pos="1260"/>
        </w:tabs>
        <w:spacing w:after="120"/>
        <w:ind w:firstLine="709"/>
        <w:rPr>
          <w:sz w:val="24"/>
        </w:rPr>
      </w:pPr>
      <w:r w:rsidRPr="00B90A7B">
        <w:rPr>
          <w:sz w:val="24"/>
        </w:rPr>
        <w:lastRenderedPageBreak/>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324EE0B5"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170F46B7"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40188E7B"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091EE0C6"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00A1C87A"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производиться в порядке, установленном соответствующим ГОСТом либо иным правовым актом.</w:t>
      </w:r>
    </w:p>
    <w:p w14:paraId="59949ACE"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3503AA4D"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68A92CA1"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3D22027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lastRenderedPageBreak/>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5CC5713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1D95FB1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1DCF6C17"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39727F0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7881079C"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090DEF7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76A8BBE9"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423DDA5F"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59EF4ABF"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4C13723A" w14:textId="77777777" w:rsidR="00BF6462" w:rsidRPr="00B90A7B" w:rsidRDefault="00BF6462" w:rsidP="00000989">
      <w:pPr>
        <w:pStyle w:val="T1"/>
        <w:numPr>
          <w:ilvl w:val="0"/>
          <w:numId w:val="0"/>
        </w:numPr>
        <w:spacing w:before="120" w:after="120"/>
        <w:rPr>
          <w:sz w:val="24"/>
          <w:szCs w:val="24"/>
        </w:rPr>
      </w:pPr>
    </w:p>
    <w:p w14:paraId="21120A0B"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4C17FBD9"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4F2581FB"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6CF86554" w14:textId="77777777" w:rsidR="00AB7AEB" w:rsidRPr="00B90A7B" w:rsidRDefault="00AB7AEB" w:rsidP="00AB7AEB">
      <w:pPr>
        <w:pStyle w:val="T11"/>
        <w:numPr>
          <w:ilvl w:val="0"/>
          <w:numId w:val="0"/>
        </w:numPr>
        <w:tabs>
          <w:tab w:val="clear" w:pos="540"/>
        </w:tabs>
        <w:spacing w:after="120"/>
        <w:ind w:firstLine="709"/>
        <w:rPr>
          <w:sz w:val="24"/>
        </w:rPr>
      </w:pPr>
    </w:p>
    <w:p w14:paraId="10543DFB"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0ADA8068" w14:textId="77777777" w:rsidR="00EB1D25" w:rsidRPr="00B90A7B" w:rsidRDefault="00954AA1" w:rsidP="00AB7AEB">
      <w:pPr>
        <w:pStyle w:val="T11"/>
        <w:numPr>
          <w:ilvl w:val="0"/>
          <w:numId w:val="0"/>
        </w:numPr>
        <w:tabs>
          <w:tab w:val="clear" w:pos="540"/>
        </w:tabs>
        <w:spacing w:after="120"/>
        <w:ind w:firstLine="709"/>
        <w:rPr>
          <w:sz w:val="24"/>
        </w:rPr>
      </w:pPr>
      <w:r>
        <w:rPr>
          <w:sz w:val="24"/>
        </w:rPr>
        <w:lastRenderedPageBreak/>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7B7CCE6C"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7E0811B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169CD63A"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
    <w:p w14:paraId="19D337D4"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571181CD"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55AD81BE" w14:textId="77777777" w:rsidR="00941456" w:rsidRDefault="001D316A" w:rsidP="00AB7AEB">
      <w:pPr>
        <w:autoSpaceDE w:val="0"/>
        <w:autoSpaceDN w:val="0"/>
        <w:adjustRightInd w:val="0"/>
        <w:jc w:val="both"/>
        <w:rPr>
          <w:sz w:val="24"/>
          <w:szCs w:val="24"/>
        </w:rPr>
      </w:pPr>
      <w:r w:rsidRPr="00ED7116">
        <w:rPr>
          <w:sz w:val="24"/>
          <w:szCs w:val="24"/>
        </w:rPr>
        <w:tab/>
        <w:t xml:space="preserve">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w:t>
      </w:r>
      <w:r w:rsidRPr="00ED7116">
        <w:rPr>
          <w:sz w:val="24"/>
          <w:szCs w:val="24"/>
        </w:rPr>
        <w:lastRenderedPageBreak/>
        <w:t>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7C5741EB"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4B4733A7"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059576F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5200DD4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0635016D"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3A845AE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02A06BD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5F56171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04C063C4"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 xml:space="preserve">и не несёт ответственности за </w:t>
      </w:r>
      <w:r w:rsidR="00167A20" w:rsidRPr="00ED7116">
        <w:rPr>
          <w:sz w:val="24"/>
        </w:rPr>
        <w:lastRenderedPageBreak/>
        <w:t>утрату, недостачу и/или несоответствие поставленных нефтепродуктов данным указанным в паспорте качества.</w:t>
      </w:r>
    </w:p>
    <w:p w14:paraId="63C0063B"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58BBEFD5"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5"/>
    </w:p>
    <w:p w14:paraId="3CEC9585"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5B30F2AC"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7FDA84C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7D24AD64"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031CD323"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03DC984C"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40CB4007"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506421A7"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 xml:space="preserve">ри поставке автоцистернами - с применением автоматизированных систем </w:t>
      </w:r>
      <w:r w:rsidRPr="00A20988">
        <w:rPr>
          <w:rFonts w:ascii="Times New Roman" w:hAnsi="Times New Roman"/>
          <w:sz w:val="24"/>
          <w:szCs w:val="24"/>
        </w:rPr>
        <w:lastRenderedPageBreak/>
        <w:t>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C6BDB69"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40CD1985"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1758DD02"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47235976"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322BE580"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59102CF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5C9A45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56D8D3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76CFA0D7"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165A4FD8"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1B5CF23"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56D837FF"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3FE91A03"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6C97BFE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14A9E07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54148C6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335AD8C2" w14:textId="77777777" w:rsidR="00AB7AEB" w:rsidRPr="00B90A7B" w:rsidRDefault="00D90939" w:rsidP="00AB7AEB">
      <w:pPr>
        <w:pStyle w:val="T11"/>
        <w:numPr>
          <w:ilvl w:val="0"/>
          <w:numId w:val="0"/>
        </w:numPr>
        <w:tabs>
          <w:tab w:val="clear" w:pos="540"/>
        </w:tabs>
        <w:spacing w:after="120"/>
        <w:ind w:firstLine="709"/>
        <w:rPr>
          <w:sz w:val="24"/>
        </w:rPr>
      </w:pPr>
      <w:r>
        <w:rPr>
          <w:bCs/>
          <w:sz w:val="24"/>
        </w:rPr>
        <w:lastRenderedPageBreak/>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3F3A4AB1"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3A503554"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321AA6DE"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438053D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D1D13A2"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4F86EDFD"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0664EF56"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693E6359"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1976348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66C93DA2"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514E6AF5" w14:textId="77777777" w:rsidR="00AB7AEB" w:rsidRPr="00ED7116"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486A238D"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lastRenderedPageBreak/>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AE2BD4D"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57850E16"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67A370A" w14:textId="77777777" w:rsidR="00BF6462" w:rsidRPr="00B90A7B" w:rsidRDefault="00BF6462" w:rsidP="00585937">
      <w:pPr>
        <w:pStyle w:val="T1"/>
        <w:numPr>
          <w:ilvl w:val="0"/>
          <w:numId w:val="0"/>
        </w:numPr>
        <w:spacing w:before="120" w:after="120"/>
        <w:rPr>
          <w:sz w:val="24"/>
          <w:szCs w:val="24"/>
        </w:rPr>
      </w:pPr>
    </w:p>
    <w:p w14:paraId="399E3454"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054A4F1D"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0EC9C1C9"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6D1C02F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66AB0B2F" w14:textId="77777777" w:rsidR="00BF6462" w:rsidRPr="00B90A7B" w:rsidRDefault="00BF6462" w:rsidP="00C73356">
      <w:pPr>
        <w:pStyle w:val="T1"/>
        <w:numPr>
          <w:ilvl w:val="0"/>
          <w:numId w:val="0"/>
        </w:numPr>
        <w:spacing w:before="120" w:after="120"/>
        <w:rPr>
          <w:sz w:val="24"/>
          <w:szCs w:val="24"/>
        </w:rPr>
      </w:pPr>
    </w:p>
    <w:p w14:paraId="4AD8E650"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7E08558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0C67E1B"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79E085BB" w14:textId="77777777" w:rsidR="00AB7AE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19"/>
    </w:p>
    <w:p w14:paraId="3577526B"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lastRenderedPageBreak/>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3DA19389"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7AA5BF3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43A68A8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671C8719"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4C77BD2C"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8A11AD3"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478EE253"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1"/>
    </w:p>
    <w:p w14:paraId="4F8D638B"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7E3099B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8619F6"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189EBE6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1CFBF6B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0934E79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4DA5FB53" w14:textId="77777777" w:rsidR="00AB7AEB" w:rsidRDefault="00AB7AEB" w:rsidP="00AB7AEB">
      <w:pPr>
        <w:pStyle w:val="T11"/>
        <w:numPr>
          <w:ilvl w:val="0"/>
          <w:numId w:val="0"/>
        </w:numPr>
        <w:tabs>
          <w:tab w:val="clear" w:pos="540"/>
        </w:tabs>
        <w:spacing w:after="120"/>
        <w:ind w:firstLine="709"/>
        <w:rPr>
          <w:sz w:val="24"/>
        </w:rPr>
      </w:pPr>
      <w:r w:rsidRPr="00B90A7B">
        <w:rPr>
          <w:sz w:val="24"/>
        </w:rPr>
        <w:t xml:space="preserve">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w:t>
      </w:r>
      <w:r w:rsidRPr="00B90A7B">
        <w:rPr>
          <w:sz w:val="24"/>
        </w:rPr>
        <w:lastRenderedPageBreak/>
        <w:t>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73A78D12"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7DDBD748"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75DEED26"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043CBEB9"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6D72A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6D5753E"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5FFCB47"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61263104"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11335892"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79D9A503"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D9C6B5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64CE96D6"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647D6C5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3AB2A604"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w:t>
      </w:r>
      <w:r w:rsidR="00AB7AEB" w:rsidRPr="00B90A7B">
        <w:rPr>
          <w:sz w:val="24"/>
        </w:rPr>
        <w:lastRenderedPageBreak/>
        <w:t xml:space="preserve">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7297C1D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42F34B03"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0A919513"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0E10AB5C"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308A9767"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4FDF1FFC"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3DDAF105"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0D6C17">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0D6C17">
        <w:rPr>
          <w:sz w:val="24"/>
        </w:rPr>
      </w:r>
      <w:r w:rsidR="000D6C17">
        <w:rPr>
          <w:sz w:val="24"/>
        </w:rPr>
        <w:fldChar w:fldCharType="separate"/>
      </w:r>
      <w:r w:rsidR="00724459">
        <w:rPr>
          <w:noProof/>
          <w:sz w:val="24"/>
        </w:rPr>
        <w:t>5 (Пяти)</w:t>
      </w:r>
      <w:r w:rsidR="000D6C17">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4"/>
    <w:p w14:paraId="135D2AEE" w14:textId="77777777" w:rsidR="00BF6462" w:rsidRPr="00B90A7B" w:rsidRDefault="00BF6462" w:rsidP="008802E2">
      <w:pPr>
        <w:pStyle w:val="T1"/>
        <w:numPr>
          <w:ilvl w:val="0"/>
          <w:numId w:val="0"/>
        </w:numPr>
        <w:spacing w:before="120" w:after="120"/>
        <w:rPr>
          <w:sz w:val="24"/>
          <w:szCs w:val="24"/>
        </w:rPr>
      </w:pPr>
    </w:p>
    <w:p w14:paraId="7844A55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7C87828B"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75A8189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4CC429B4"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1C80B7EF"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111D01A0"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0D41AA3"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040EABF2"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41E7166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5952CC00"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5868F563"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4D9ACB8E"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467FD257"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30B51F96"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F897803"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47CDDF9C"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4008395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168BA38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060C65DB"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w:t>
      </w:r>
      <w:r w:rsidR="00E67B8A">
        <w:rPr>
          <w:sz w:val="24"/>
          <w:szCs w:val="24"/>
        </w:rPr>
        <w:lastRenderedPageBreak/>
        <w:t>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(пяти) рабочих дней с даты получения требования об этом Поставщика на основании представленных документов.</w:t>
      </w:r>
    </w:p>
    <w:p w14:paraId="24AC3BCE"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7E7F1EFB"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4802D124" w14:textId="73BED795" w:rsidR="00724459" w:rsidRDefault="00D90939" w:rsidP="00724459">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827583">
        <w:rPr>
          <w:sz w:val="24"/>
          <w:szCs w:val="24"/>
        </w:rPr>
        <w:t xml:space="preserve">. </w:t>
      </w:r>
      <w:r w:rsidR="00CE306A">
        <w:rPr>
          <w:sz w:val="24"/>
          <w:szCs w:val="24"/>
        </w:rPr>
        <w:t>В</w:t>
      </w:r>
      <w:r w:rsidR="008966D4">
        <w:rPr>
          <w:sz w:val="24"/>
          <w:szCs w:val="24"/>
        </w:rPr>
        <w:t xml:space="preserve"> </w:t>
      </w:r>
      <w:r w:rsidR="008966D4" w:rsidRPr="00ED7116">
        <w:rPr>
          <w:sz w:val="24"/>
          <w:szCs w:val="24"/>
        </w:rPr>
        <w:t>случае допущения Покупателем сверхнормативного простоя Вагонов, предоставленных Поставщиком, на станции выгрузки сверх сроков, установленных пунктами 6.6</w:t>
      </w:r>
      <w:r w:rsidR="008966D4">
        <w:rPr>
          <w:sz w:val="24"/>
          <w:szCs w:val="24"/>
        </w:rPr>
        <w:t>, 7.6.</w:t>
      </w:r>
      <w:r w:rsidR="008966D4" w:rsidRPr="00ED7116">
        <w:rPr>
          <w:sz w:val="24"/>
          <w:szCs w:val="24"/>
        </w:rPr>
        <w:t xml:space="preserve"> и </w:t>
      </w:r>
      <w:r w:rsidR="008966D4">
        <w:rPr>
          <w:sz w:val="24"/>
          <w:szCs w:val="24"/>
        </w:rPr>
        <w:t>8</w:t>
      </w:r>
      <w:r w:rsidR="008966D4" w:rsidRPr="00ED7116">
        <w:rPr>
          <w:sz w:val="24"/>
          <w:szCs w:val="24"/>
        </w:rPr>
        <w:t xml:space="preserve">.6. Договора, Поставщик вправе потребовать от Покупателя, а Покупатель обязуется оплатить неустойку за сверхнормативное пользование Вагонами в </w:t>
      </w:r>
      <w:r w:rsidR="000070EF">
        <w:rPr>
          <w:sz w:val="24"/>
          <w:szCs w:val="24"/>
          <w:highlight w:val="lightGray"/>
        </w:rPr>
        <w:fldChar w:fldCharType="begin">
          <w:ffData>
            <w:name w:val="ТекстовоеПоле60"/>
            <w:enabled/>
            <w:calcOnExit w:val="0"/>
            <w:textInput>
              <w:default w:val="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
            </w:textInput>
          </w:ffData>
        </w:fldChar>
      </w:r>
      <w:bookmarkStart w:id="27" w:name="ТекстовоеПоле60"/>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 xml:space="preserve">размере 1 500 (Одна тысяча пятьсот) рублей, НДС не облагается, за один Вагон в сутки при перевозках, нефтепродуктов, нефтехимии, 2200 (две тысячи двести) рублей, НДС не облагается, за Вагон в сутки  для перевозки газов </w:t>
      </w:r>
      <w:r w:rsidR="000070EF">
        <w:rPr>
          <w:sz w:val="24"/>
          <w:szCs w:val="24"/>
          <w:highlight w:val="lightGray"/>
        </w:rPr>
        <w:fldChar w:fldCharType="end"/>
      </w:r>
      <w:bookmarkEnd w:id="27"/>
      <w:r w:rsidR="000070EF">
        <w:rPr>
          <w:sz w:val="24"/>
          <w:szCs w:val="24"/>
          <w:highlight w:val="lightGray"/>
        </w:rPr>
        <w:fldChar w:fldCharType="begin">
          <w:ffData>
            <w:name w:val="ТекстовоеПоле61"/>
            <w:enabled/>
            <w:calcOnExit w:val="0"/>
            <w:textInput>
              <w:default w:val="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
            </w:textInput>
          </w:ffData>
        </w:fldChar>
      </w:r>
      <w:bookmarkStart w:id="28" w:name="ТекстовоеПоле61"/>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углеводородных сжиженных и лёгкого углеводородного сырья под избыточным давлением, 2200 (две тысячи двести рублей), НДС не облагается, за полувагон в сутки при перевозках нефтепродуктов, нефтехимии, 2600 (две тысячи шестьсот рублей, НДС не облагается,</w:t>
      </w:r>
      <w:r w:rsidR="000070EF">
        <w:rPr>
          <w:sz w:val="24"/>
          <w:szCs w:val="24"/>
          <w:highlight w:val="lightGray"/>
        </w:rPr>
        <w:fldChar w:fldCharType="end"/>
      </w:r>
      <w:bookmarkEnd w:id="28"/>
      <w:r w:rsidR="008966D4" w:rsidRPr="006C52E0">
        <w:rPr>
          <w:sz w:val="24"/>
          <w:szCs w:val="24"/>
          <w:highlight w:val="lightGray"/>
        </w:rPr>
        <w:t xml:space="preserve"> </w:t>
      </w:r>
      <w:r w:rsidR="000070EF">
        <w:rPr>
          <w:sz w:val="24"/>
          <w:szCs w:val="24"/>
          <w:highlight w:val="lightGray"/>
        </w:rPr>
        <w:fldChar w:fldCharType="begin">
          <w:ffData>
            <w:name w:val="ТекстовоеПоле62"/>
            <w:enabled/>
            <w:calcOnExit w:val="0"/>
            <w:textInput>
              <w:default w:val="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
            </w:textInput>
          </w:ffData>
        </w:fldChar>
      </w:r>
      <w:bookmarkStart w:id="29" w:name="ТекстовоеПоле62"/>
      <w:r w:rsidR="000070EF">
        <w:rPr>
          <w:sz w:val="24"/>
          <w:szCs w:val="24"/>
          <w:highlight w:val="lightGray"/>
        </w:rPr>
        <w:instrText xml:space="preserve"> FORMTEXT </w:instrText>
      </w:r>
      <w:r w:rsidR="000070EF">
        <w:rPr>
          <w:sz w:val="24"/>
          <w:szCs w:val="24"/>
          <w:highlight w:val="lightGray"/>
        </w:rPr>
      </w:r>
      <w:r w:rsidR="000070EF">
        <w:rPr>
          <w:sz w:val="24"/>
          <w:szCs w:val="24"/>
          <w:highlight w:val="lightGray"/>
        </w:rPr>
        <w:fldChar w:fldCharType="separate"/>
      </w:r>
      <w:r w:rsidR="000070EF">
        <w:rPr>
          <w:noProof/>
          <w:sz w:val="24"/>
          <w:szCs w:val="24"/>
          <w:highlight w:val="lightGray"/>
        </w:rPr>
        <w:t>за крытый вагон в сутки при перевозках нефтепродуктов, нефтехимии, 1600 (одна тысяча нестьсот рублей), НДС не облагается, за танк-контейнер в сутки при перевозках нефтепродуктов, нефтехимии,</w:t>
      </w:r>
      <w:r w:rsidR="000070EF">
        <w:rPr>
          <w:sz w:val="24"/>
          <w:szCs w:val="24"/>
          <w:highlight w:val="lightGray"/>
        </w:rPr>
        <w:fldChar w:fldCharType="end"/>
      </w:r>
      <w:bookmarkEnd w:id="29"/>
      <w:r w:rsidR="00724459" w:rsidRPr="00CE306A">
        <w:rPr>
          <w:sz w:val="24"/>
          <w:szCs w:val="24"/>
        </w:rPr>
        <w:t xml:space="preserve"> за каждые, в том числе неполные, сутки</w:t>
      </w:r>
      <w:r w:rsidR="008966D4" w:rsidRPr="00CE306A">
        <w:rPr>
          <w:sz w:val="24"/>
          <w:szCs w:val="24"/>
        </w:rPr>
        <w:t xml:space="preserve"> превышения нормативного времени нахождения Ваго</w:t>
      </w:r>
      <w:r w:rsidR="008966D4" w:rsidRPr="00ED7116">
        <w:rPr>
          <w:sz w:val="24"/>
          <w:szCs w:val="24"/>
        </w:rPr>
        <w:t>нов на станции назначения</w:t>
      </w:r>
      <w:r w:rsidR="008966D4" w:rsidRPr="00ED7116">
        <w:rPr>
          <w:szCs w:val="24"/>
        </w:rPr>
        <w:t xml:space="preserve"> </w:t>
      </w:r>
      <w:r w:rsidR="008966D4" w:rsidRPr="00ED7116">
        <w:rPr>
          <w:sz w:val="24"/>
          <w:szCs w:val="24"/>
        </w:rPr>
        <w:t>или возме</w:t>
      </w:r>
      <w:r w:rsidR="008966D4">
        <w:rPr>
          <w:sz w:val="24"/>
          <w:szCs w:val="24"/>
        </w:rPr>
        <w:t>стить</w:t>
      </w:r>
      <w:r w:rsidR="008966D4" w:rsidRPr="00ED7116">
        <w:rPr>
          <w:sz w:val="24"/>
          <w:szCs w:val="24"/>
        </w:rPr>
        <w:t xml:space="preserve"> </w:t>
      </w:r>
      <w:r w:rsidR="008966D4">
        <w:rPr>
          <w:sz w:val="24"/>
          <w:szCs w:val="24"/>
        </w:rPr>
        <w:t>убытки в виде</w:t>
      </w:r>
      <w:r w:rsidR="008966D4" w:rsidRPr="00ED7116">
        <w:rPr>
          <w:sz w:val="24"/>
          <w:szCs w:val="24"/>
        </w:rPr>
        <w:t xml:space="preserve"> расход</w:t>
      </w:r>
      <w:r w:rsidR="008966D4">
        <w:rPr>
          <w:sz w:val="24"/>
          <w:szCs w:val="24"/>
        </w:rPr>
        <w:t>ов</w:t>
      </w:r>
      <w:r w:rsidR="008966D4" w:rsidRPr="00ED7116">
        <w:rPr>
          <w:sz w:val="24"/>
          <w:szCs w:val="24"/>
        </w:rPr>
        <w:t>, предъявленны</w:t>
      </w:r>
      <w:r w:rsidR="008966D4">
        <w:rPr>
          <w:sz w:val="24"/>
          <w:szCs w:val="24"/>
        </w:rPr>
        <w:t>х</w:t>
      </w:r>
      <w:r w:rsidR="008966D4"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8966D4" w:rsidRPr="00ED7116">
        <w:rPr>
          <w:szCs w:val="24"/>
        </w:rPr>
        <w:t xml:space="preserve"> </w:t>
      </w:r>
      <w:r w:rsidR="008966D4" w:rsidRPr="00ED7116">
        <w:rPr>
          <w:sz w:val="24"/>
          <w:szCs w:val="24"/>
        </w:rPr>
        <w:t xml:space="preserve"> </w:t>
      </w:r>
      <w:r w:rsidR="008966D4" w:rsidRPr="00442012">
        <w:rPr>
          <w:sz w:val="24"/>
          <w:szCs w:val="24"/>
        </w:rPr>
        <w:t>Оплата неустойки производится в претензионном порядке, с приложением расчета периода простоя, в течение -30 календарных дней с даты получения претензии.</w:t>
      </w:r>
    </w:p>
    <w:p w14:paraId="6EE86AC8" w14:textId="2F1E240D" w:rsidR="009A5A5B" w:rsidRPr="00442012" w:rsidRDefault="00604D5A" w:rsidP="00724459">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65557576"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1A8824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73FF8759"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CF85D31"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4F1BDE04"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7B2128A6"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42216968"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16D5936D"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1A856B8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0B7A0277"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62BD5776"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14D1279B"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36E921B4"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8BEB94E"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37D7A0AE"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663C07A7"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7FE86B5"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6A829CF3"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FCC1642"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437E9EB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6B9CC4C6"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7835D364"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43FBA015"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739301B"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57F7338E" w14:textId="77777777" w:rsidR="00F7516F" w:rsidRPr="00D32261" w:rsidRDefault="0079331E" w:rsidP="00F7516F">
      <w:pPr>
        <w:pStyle w:val="3"/>
        <w:spacing w:before="120"/>
        <w:ind w:firstLine="709"/>
        <w:jc w:val="both"/>
        <w:rPr>
          <w:sz w:val="24"/>
          <w:szCs w:val="24"/>
        </w:rPr>
      </w:pPr>
      <w:r w:rsidRPr="00D32261">
        <w:rPr>
          <w:sz w:val="24"/>
          <w:szCs w:val="24"/>
        </w:rPr>
        <w:t xml:space="preserve">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w:t>
      </w:r>
      <w:r w:rsidRPr="00D32261">
        <w:rPr>
          <w:sz w:val="24"/>
          <w:szCs w:val="24"/>
        </w:rPr>
        <w:lastRenderedPageBreak/>
        <w:t>прекращении Договора в течение 5 (пяти) рабочих дней с момента направления уведомления.</w:t>
      </w:r>
    </w:p>
    <w:p w14:paraId="4181ADD2" w14:textId="77777777" w:rsidR="00BF6462" w:rsidRPr="00D32261" w:rsidRDefault="0079331E" w:rsidP="00F7516F">
      <w:pPr>
        <w:ind w:firstLine="709"/>
        <w:jc w:val="both"/>
        <w:rPr>
          <w:sz w:val="24"/>
          <w:szCs w:val="24"/>
        </w:rPr>
      </w:pPr>
      <w:r w:rsidRPr="00D32261">
        <w:rPr>
          <w:sz w:val="24"/>
          <w:szCs w:val="24"/>
        </w:rPr>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6F625F6"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4C1B0B95" w14:textId="77777777" w:rsidR="00BB5314" w:rsidRPr="00ED7116" w:rsidRDefault="00D90939" w:rsidP="0012282B">
      <w:pPr>
        <w:ind w:firstLine="709"/>
        <w:jc w:val="both"/>
        <w:rPr>
          <w:sz w:val="24"/>
          <w:szCs w:val="24"/>
        </w:rPr>
      </w:pPr>
      <w:bookmarkStart w:id="30"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44983C54"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1F4F3D42"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30"/>
    </w:p>
    <w:p w14:paraId="3DEDBF2E"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64CC160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047543D1"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0FAECC22" w14:textId="5F295B5F" w:rsidR="00BF6462" w:rsidRPr="00ED7116" w:rsidRDefault="00D90939" w:rsidP="007F02B1">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3FD9DEFC" w14:textId="77777777" w:rsidR="00AB7AEB" w:rsidRPr="00ED7116" w:rsidRDefault="00D90939" w:rsidP="00585937">
      <w:pPr>
        <w:pStyle w:val="T1"/>
        <w:numPr>
          <w:ilvl w:val="0"/>
          <w:numId w:val="0"/>
        </w:numPr>
        <w:rPr>
          <w:sz w:val="24"/>
          <w:szCs w:val="24"/>
        </w:rPr>
      </w:pPr>
      <w:r w:rsidRPr="00ED7116">
        <w:rPr>
          <w:sz w:val="24"/>
          <w:szCs w:val="24"/>
        </w:rPr>
        <w:lastRenderedPageBreak/>
        <w:t>2</w:t>
      </w:r>
      <w:r w:rsidR="002E380E">
        <w:rPr>
          <w:sz w:val="24"/>
          <w:szCs w:val="24"/>
        </w:rPr>
        <w:t>4</w:t>
      </w:r>
      <w:r w:rsidR="00AB7AEB" w:rsidRPr="00ED7116">
        <w:rPr>
          <w:sz w:val="24"/>
          <w:szCs w:val="24"/>
        </w:rPr>
        <w:t>. ПОРЯДОК РАЗРЕШЕНИЯ СПОРОВ</w:t>
      </w:r>
    </w:p>
    <w:p w14:paraId="1ECA473B" w14:textId="708F550D" w:rsidR="00BF6462" w:rsidRPr="00ED7116" w:rsidRDefault="00D90939" w:rsidP="007F02B1">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511B6AD0"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3DD993D"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1A0A59BA" w14:textId="60B20F40" w:rsidR="00D3038A" w:rsidRDefault="00D90939" w:rsidP="007F02B1">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1A20E8DF"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7B92849B" w14:textId="77777777" w:rsidR="00AB7AEB" w:rsidRPr="00ED7116" w:rsidRDefault="00D90939" w:rsidP="00AB7AEB">
      <w:pPr>
        <w:pStyle w:val="T11"/>
        <w:numPr>
          <w:ilvl w:val="0"/>
          <w:numId w:val="0"/>
        </w:numPr>
        <w:tabs>
          <w:tab w:val="clear" w:pos="540"/>
        </w:tabs>
        <w:spacing w:after="120"/>
        <w:ind w:firstLine="709"/>
        <w:rPr>
          <w:sz w:val="24"/>
        </w:rPr>
      </w:pPr>
      <w:bookmarkStart w:id="31"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31"/>
    </w:p>
    <w:p w14:paraId="3EF62718"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04469612"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2F7D58E"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18C87816"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5DB3B31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51EB588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4CB0B3BF"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31EC8BC4"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5ABAAED3"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46D1BF93"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77AF4BF5"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1B01E2E1" w14:textId="77777777" w:rsidR="002730BE" w:rsidRPr="00B313B8" w:rsidRDefault="00AB7AEB" w:rsidP="00D008C8">
      <w:pPr>
        <w:pStyle w:val="T11"/>
        <w:numPr>
          <w:ilvl w:val="0"/>
          <w:numId w:val="0"/>
        </w:numPr>
        <w:tabs>
          <w:tab w:val="clear" w:pos="540"/>
        </w:tabs>
        <w:spacing w:after="120"/>
        <w:ind w:firstLine="709"/>
        <w:rPr>
          <w:sz w:val="24"/>
        </w:rPr>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77A42E48" w14:textId="77777777" w:rsidR="006D4752" w:rsidRPr="00B313B8" w:rsidRDefault="006D4752" w:rsidP="00D008C8">
      <w:pPr>
        <w:pStyle w:val="T11"/>
        <w:numPr>
          <w:ilvl w:val="0"/>
          <w:numId w:val="0"/>
        </w:numPr>
        <w:tabs>
          <w:tab w:val="clear" w:pos="540"/>
        </w:tabs>
        <w:spacing w:after="120"/>
        <w:ind w:firstLine="709"/>
      </w:pPr>
    </w:p>
    <w:p w14:paraId="3269825E"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14BB2592"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6A9D0836" w14:textId="7F0D3003"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7F02B1" w:rsidRPr="007F02B1">
        <w:rPr>
          <w:color w:val="000000" w:themeColor="text1"/>
          <w:sz w:val="24"/>
          <w:szCs w:val="24"/>
        </w:rPr>
        <w:t>Договором</w:t>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550E5F9"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B933994" w14:textId="7E914224" w:rsidR="00E810A5" w:rsidRPr="00E810A5" w:rsidRDefault="000070EF" w:rsidP="00E810A5">
      <w:pPr>
        <w:tabs>
          <w:tab w:val="num" w:pos="1140"/>
        </w:tabs>
        <w:ind w:firstLine="708"/>
        <w:jc w:val="both"/>
        <w:rPr>
          <w:bCs/>
          <w:color w:val="000000" w:themeColor="text1"/>
          <w:sz w:val="24"/>
          <w:szCs w:val="24"/>
        </w:rPr>
      </w:pPr>
      <w:r>
        <w:rPr>
          <w:b/>
          <w:bCs/>
          <w:color w:val="000000" w:themeColor="text1"/>
          <w:sz w:val="24"/>
          <w:szCs w:val="24"/>
          <w:highlight w:val="lightGray"/>
        </w:rPr>
        <w:fldChar w:fldCharType="begin">
          <w:ffData>
            <w:name w:val="ТекстовоеПоле63"/>
            <w:enabled/>
            <w:calcOnExit w:val="0"/>
            <w:textInput>
              <w:default w:val="«Виртуальная комната данных (ВКД)»"/>
            </w:textInput>
          </w:ffData>
        </w:fldChar>
      </w:r>
      <w:bookmarkStart w:id="32" w:name="ТекстовоеПоле63"/>
      <w:r>
        <w:rPr>
          <w:b/>
          <w:bCs/>
          <w:color w:val="000000" w:themeColor="text1"/>
          <w:sz w:val="24"/>
          <w:szCs w:val="24"/>
          <w:highlight w:val="lightGray"/>
        </w:rPr>
        <w:instrText xml:space="preserve"> FORMTEXT </w:instrText>
      </w:r>
      <w:r>
        <w:rPr>
          <w:b/>
          <w:bCs/>
          <w:color w:val="000000" w:themeColor="text1"/>
          <w:sz w:val="24"/>
          <w:szCs w:val="24"/>
          <w:highlight w:val="lightGray"/>
        </w:rPr>
      </w:r>
      <w:r>
        <w:rPr>
          <w:b/>
          <w:bCs/>
          <w:color w:val="000000" w:themeColor="text1"/>
          <w:sz w:val="24"/>
          <w:szCs w:val="24"/>
          <w:highlight w:val="lightGray"/>
        </w:rPr>
        <w:fldChar w:fldCharType="separate"/>
      </w:r>
      <w:r w:rsidR="004B3C46">
        <w:rPr>
          <w:b/>
          <w:bCs/>
          <w:color w:val="000000" w:themeColor="text1"/>
          <w:sz w:val="24"/>
          <w:szCs w:val="24"/>
          <w:highlight w:val="lightGray"/>
        </w:rPr>
        <w:t> </w:t>
      </w:r>
      <w:r>
        <w:rPr>
          <w:b/>
          <w:bCs/>
          <w:color w:val="000000" w:themeColor="text1"/>
          <w:sz w:val="24"/>
          <w:szCs w:val="24"/>
          <w:highlight w:val="lightGray"/>
        </w:rPr>
        <w:fldChar w:fldCharType="end"/>
      </w:r>
      <w:bookmarkEnd w:id="32"/>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4"/>
            <w:enabled/>
            <w:calcOnExit w:val="0"/>
            <w:textInput>
              <w:default w:val="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w:textInput>
          </w:ffData>
        </w:fldChar>
      </w:r>
      <w:bookmarkStart w:id="33" w:name="ТекстовоеПоле64"/>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bookmarkStart w:id="34" w:name="_GoBack"/>
      <w:bookmarkEnd w:id="34"/>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sidR="00BE3D22">
        <w:rPr>
          <w:bCs/>
          <w:color w:val="000000" w:themeColor="text1"/>
          <w:sz w:val="24"/>
          <w:szCs w:val="24"/>
          <w:highlight w:val="lightGray"/>
        </w:rPr>
        <w:t> </w:t>
      </w:r>
      <w:r>
        <w:rPr>
          <w:bCs/>
          <w:color w:val="000000" w:themeColor="text1"/>
          <w:sz w:val="24"/>
          <w:szCs w:val="24"/>
          <w:highlight w:val="lightGray"/>
        </w:rPr>
        <w:fldChar w:fldCharType="end"/>
      </w:r>
      <w:bookmarkEnd w:id="33"/>
      <w:r w:rsidR="00E810A5" w:rsidRPr="006C52E0">
        <w:rPr>
          <w:bCs/>
          <w:color w:val="000000" w:themeColor="text1"/>
          <w:sz w:val="24"/>
          <w:szCs w:val="24"/>
          <w:highlight w:val="lightGray"/>
        </w:rPr>
        <w:t xml:space="preserve"> </w:t>
      </w:r>
      <w:r>
        <w:rPr>
          <w:bCs/>
          <w:color w:val="000000" w:themeColor="text1"/>
          <w:sz w:val="24"/>
          <w:szCs w:val="24"/>
          <w:highlight w:val="lightGray"/>
        </w:rPr>
        <w:fldChar w:fldCharType="begin">
          <w:ffData>
            <w:name w:val="ТекстовоеПоле65"/>
            <w:enabled/>
            <w:calcOnExit w:val="0"/>
            <w:textInput>
              <w:default w:val="ПАО «НК «Роснефть», его Аффилированными лицами и пользователями Системы;"/>
            </w:textInput>
          </w:ffData>
        </w:fldChar>
      </w:r>
      <w:bookmarkStart w:id="35" w:name="ТекстовоеПоле65"/>
      <w:r>
        <w:rPr>
          <w:bCs/>
          <w:color w:val="000000" w:themeColor="text1"/>
          <w:sz w:val="24"/>
          <w:szCs w:val="24"/>
          <w:highlight w:val="lightGray"/>
        </w:rPr>
        <w:instrText xml:space="preserve"> FORMTEXT </w:instrText>
      </w:r>
      <w:r>
        <w:rPr>
          <w:bCs/>
          <w:color w:val="000000" w:themeColor="text1"/>
          <w:sz w:val="24"/>
          <w:szCs w:val="24"/>
          <w:highlight w:val="lightGray"/>
        </w:rPr>
      </w:r>
      <w:r>
        <w:rPr>
          <w:bCs/>
          <w:color w:val="000000" w:themeColor="text1"/>
          <w:sz w:val="24"/>
          <w:szCs w:val="24"/>
          <w:highlight w:val="lightGray"/>
        </w:rPr>
        <w:fldChar w:fldCharType="separate"/>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sidR="004B3C46">
        <w:rPr>
          <w:bCs/>
          <w:color w:val="000000" w:themeColor="text1"/>
          <w:sz w:val="24"/>
          <w:szCs w:val="24"/>
          <w:highlight w:val="lightGray"/>
        </w:rPr>
        <w:t> </w:t>
      </w:r>
      <w:r>
        <w:rPr>
          <w:bCs/>
          <w:color w:val="000000" w:themeColor="text1"/>
          <w:sz w:val="24"/>
          <w:szCs w:val="24"/>
          <w:highlight w:val="lightGray"/>
        </w:rPr>
        <w:fldChar w:fldCharType="end"/>
      </w:r>
      <w:bookmarkEnd w:id="35"/>
    </w:p>
    <w:p w14:paraId="4A14BE7A"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18DC34C0"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52E068D7" w14:textId="733A1B61" w:rsidR="00E810A5" w:rsidRPr="0057246E" w:rsidRDefault="000070EF" w:rsidP="00E810A5">
      <w:pPr>
        <w:pStyle w:val="11"/>
        <w:ind w:firstLine="708"/>
        <w:jc w:val="both"/>
        <w:rPr>
          <w:rFonts w:ascii="Times New Roman" w:hAnsi="Times New Roman"/>
          <w:color w:val="000000" w:themeColor="text1"/>
        </w:rPr>
      </w:pPr>
      <w:r>
        <w:rPr>
          <w:rFonts w:ascii="Times New Roman" w:hAnsi="Times New Roman"/>
          <w:b/>
          <w:bCs/>
          <w:color w:val="000000" w:themeColor="text1"/>
          <w:szCs w:val="24"/>
          <w:highlight w:val="lightGray"/>
        </w:rPr>
        <w:fldChar w:fldCharType="begin">
          <w:ffData>
            <w:name w:val="ТекстовоеПоле66"/>
            <w:enabled/>
            <w:calcOnExit w:val="0"/>
            <w:textInput>
              <w:default w:val="«Конфиденциальная Информация»"/>
            </w:textInput>
          </w:ffData>
        </w:fldChar>
      </w:r>
      <w:bookmarkStart w:id="36" w:name="ТекстовоеПоле66"/>
      <w:r>
        <w:rPr>
          <w:rFonts w:ascii="Times New Roman" w:hAnsi="Times New Roman"/>
          <w:b/>
          <w:bCs/>
          <w:color w:val="000000" w:themeColor="text1"/>
          <w:szCs w:val="24"/>
          <w:highlight w:val="lightGray"/>
        </w:rPr>
        <w:instrText xml:space="preserve"> FORMTEXT </w:instrText>
      </w:r>
      <w:r>
        <w:rPr>
          <w:rFonts w:ascii="Times New Roman" w:hAnsi="Times New Roman"/>
          <w:b/>
          <w:bCs/>
          <w:color w:val="000000" w:themeColor="text1"/>
          <w:szCs w:val="24"/>
          <w:highlight w:val="lightGray"/>
        </w:rPr>
      </w:r>
      <w:r>
        <w:rPr>
          <w:rFonts w:ascii="Times New Roman" w:hAnsi="Times New Roman"/>
          <w:b/>
          <w:bCs/>
          <w:color w:val="000000" w:themeColor="text1"/>
          <w:szCs w:val="24"/>
          <w:highlight w:val="lightGray"/>
        </w:rPr>
        <w:fldChar w:fldCharType="separate"/>
      </w:r>
      <w:r>
        <w:rPr>
          <w:rFonts w:ascii="Times New Roman" w:hAnsi="Times New Roman"/>
          <w:b/>
          <w:bCs/>
          <w:noProof/>
          <w:color w:val="000000" w:themeColor="text1"/>
          <w:szCs w:val="24"/>
          <w:highlight w:val="lightGray"/>
        </w:rPr>
        <w:t>«Конфиденциальная Информация»</w:t>
      </w:r>
      <w:r>
        <w:rPr>
          <w:rFonts w:ascii="Times New Roman" w:hAnsi="Times New Roman"/>
          <w:b/>
          <w:bCs/>
          <w:color w:val="000000" w:themeColor="text1"/>
          <w:szCs w:val="24"/>
          <w:highlight w:val="lightGray"/>
        </w:rPr>
        <w:fldChar w:fldCharType="end"/>
      </w:r>
      <w:bookmarkEnd w:id="36"/>
      <w:r w:rsidR="00E810A5" w:rsidRPr="006C52E0">
        <w:rPr>
          <w:rFonts w:ascii="Times New Roman" w:hAnsi="Times New Roman"/>
          <w:color w:val="000000" w:themeColor="text1"/>
          <w:szCs w:val="24"/>
          <w:highlight w:val="lightGray"/>
        </w:rPr>
        <w:t xml:space="preserve"> </w:t>
      </w:r>
      <w:r>
        <w:rPr>
          <w:rFonts w:ascii="Times New Roman" w:hAnsi="Times New Roman"/>
          <w:color w:val="000000" w:themeColor="text1"/>
          <w:szCs w:val="24"/>
          <w:highlight w:val="lightGray"/>
        </w:rPr>
        <w:fldChar w:fldCharType="begin">
          <w:ffData>
            <w:name w:val="ТекстовоеПоле67"/>
            <w:enabled/>
            <w:calcOnExit w:val="0"/>
            <w:textInput>
              <w:default w:val="означает любую информацию, предоставляемую в рамках настоящего Договора в любой форме (в том числе, но не ограничиваясь, письменно,"/>
            </w:textInput>
          </w:ffData>
        </w:fldChar>
      </w:r>
      <w:bookmarkStart w:id="37" w:name="ТекстовоеПоле67"/>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означает любую информацию, предоставляемую в рамках настоящего Договора в любой форме (в том числе, но не ограничиваясь, письменно,</w:t>
      </w:r>
      <w:r>
        <w:rPr>
          <w:rFonts w:ascii="Times New Roman" w:hAnsi="Times New Roman"/>
          <w:color w:val="000000" w:themeColor="text1"/>
          <w:szCs w:val="24"/>
          <w:highlight w:val="lightGray"/>
        </w:rPr>
        <w:fldChar w:fldCharType="end"/>
      </w:r>
      <w:bookmarkEnd w:id="37"/>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8"/>
            <w:enabled/>
            <w:calcOnExit w:val="0"/>
            <w:textInput>
              <w:default w:val="устно, посредством использования телефонной связи, факса, электронной почты, съемных носителей информации, виртуальной комнаты данных) Раскрывающей"/>
            </w:textInput>
          </w:ffData>
        </w:fldChar>
      </w:r>
      <w:bookmarkStart w:id="38" w:name="ТекстовоеПоле6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устно, посредством использования телефонной связи, факса, электронной почты, съемных носителей информации) Раскрывающей</w:t>
      </w:r>
      <w:r>
        <w:rPr>
          <w:rFonts w:ascii="Times New Roman" w:hAnsi="Times New Roman"/>
          <w:color w:val="000000" w:themeColor="text1"/>
          <w:highlight w:val="lightGray"/>
        </w:rPr>
        <w:fldChar w:fldCharType="end"/>
      </w:r>
      <w:bookmarkEnd w:id="38"/>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69"/>
            <w:enabled/>
            <w:calcOnExit w:val="0"/>
            <w:textInput>
              <w:default w:val="Стороной и Представителями Раскрывающей Стороны Получающей Стороне и Представителям Получающей Стороны, за"/>
            </w:textInput>
          </w:ffData>
        </w:fldChar>
      </w:r>
      <w:bookmarkStart w:id="39" w:name="ТекстовоеПоле69"/>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Стороной и Представителями Раскрывающей Стороны Получающей Стороне и Представителям Получающей Стороны,</w:t>
      </w:r>
      <w:r>
        <w:rPr>
          <w:rFonts w:ascii="Times New Roman" w:hAnsi="Times New Roman"/>
          <w:color w:val="000000" w:themeColor="text1"/>
          <w:highlight w:val="lightGray"/>
        </w:rPr>
        <w:fldChar w:fldCharType="end"/>
      </w:r>
      <w:bookmarkEnd w:id="39"/>
      <w:r w:rsidR="00E810A5" w:rsidRPr="006C52E0">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0"/>
            <w:enabled/>
            <w:calcOnExit w:val="0"/>
            <w:textInput>
              <w:default w:val="исключением информации, ставшей общедоступной по решению Раскрывающей Стороны либо в силу применимого к ней законодательства;"/>
            </w:textInput>
          </w:ffData>
        </w:fldChar>
      </w:r>
      <w:bookmarkStart w:id="40" w:name="ТекстовоеПоле7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sidR="004B3C46">
        <w:rPr>
          <w:rFonts w:ascii="Times New Roman" w:hAnsi="Times New Roman"/>
          <w:noProof/>
          <w:color w:val="000000" w:themeColor="text1"/>
          <w:highlight w:val="lightGray"/>
        </w:rPr>
        <w:t>имеющую действительную или потенциальную ценность в силу неизвестности ее третьим лицам, не предназначенную для щирокого распространения и/или использования неограниченным кругом лиц</w:t>
      </w:r>
      <w:r>
        <w:rPr>
          <w:rFonts w:ascii="Times New Roman" w:hAnsi="Times New Roman"/>
          <w:noProof/>
          <w:color w:val="000000" w:themeColor="text1"/>
          <w:highlight w:val="lightGray"/>
        </w:rPr>
        <w:t>;</w:t>
      </w:r>
      <w:r>
        <w:rPr>
          <w:rFonts w:ascii="Times New Roman" w:hAnsi="Times New Roman"/>
          <w:color w:val="000000" w:themeColor="text1"/>
          <w:highlight w:val="lightGray"/>
        </w:rPr>
        <w:fldChar w:fldCharType="end"/>
      </w:r>
      <w:bookmarkEnd w:id="40"/>
    </w:p>
    <w:p w14:paraId="0622D7B3" w14:textId="3ADD201E"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lastRenderedPageBreak/>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w:t>
      </w:r>
    </w:p>
    <w:p w14:paraId="01B9AE7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4B66ED29" w14:textId="229BDE9B"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ельно в рамках предмета настоящего</w:t>
      </w:r>
      <w:r w:rsidR="00F73CCE">
        <w:rPr>
          <w:rFonts w:ascii="Times New Roman" w:hAnsi="Times New Roman"/>
          <w:color w:val="000000" w:themeColor="text1"/>
        </w:rPr>
        <w:t xml:space="preserve"> </w:t>
      </w:r>
      <w:r w:rsidR="00F73CCE" w:rsidRPr="00F73CCE">
        <w:rPr>
          <w:rFonts w:ascii="Times New Roman" w:hAnsi="Times New Roman"/>
          <w:color w:val="000000" w:themeColor="text1"/>
        </w:rPr>
        <w:t>Договора</w:t>
      </w:r>
      <w:r>
        <w:rPr>
          <w:rFonts w:ascii="Times New Roman" w:hAnsi="Times New Roman"/>
          <w:color w:val="000000" w:themeColor="text1"/>
        </w:rPr>
        <w:t>, в целях исполнения обязательств по настоящему</w:t>
      </w:r>
      <w:r w:rsidR="00F73CCE">
        <w:rPr>
          <w:rFonts w:ascii="Times New Roman" w:hAnsi="Times New Roman"/>
          <w:color w:val="000000" w:themeColor="text1"/>
        </w:rPr>
        <w:t xml:space="preserve"> Договору</w:t>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46A527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48DF7533" w14:textId="5A61DEB5" w:rsidR="00E810A5" w:rsidRPr="004C4A91"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71"/>
            <w:enabled/>
            <w:calcOnExit w:val="0"/>
            <w:textInput>
              <w:default w:val="27.4. При этом до предоставления Конфиденциальной Информации, требующей раскрытия, Получающая Сторона предварительно "/>
            </w:textInput>
          </w:ffData>
        </w:fldChar>
      </w:r>
      <w:bookmarkStart w:id="41" w:name="ТекстовоеПоле71"/>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27.4. При этом до предоставления Конфиденциальной Информации, требующей раскрытия, Получающая Сторона предварительно </w:t>
      </w:r>
      <w:r>
        <w:rPr>
          <w:rFonts w:ascii="Times New Roman" w:hAnsi="Times New Roman"/>
          <w:color w:val="000000" w:themeColor="text1"/>
          <w:highlight w:val="lightGray"/>
        </w:rPr>
        <w:fldChar w:fldCharType="end"/>
      </w:r>
      <w:bookmarkEnd w:id="41"/>
      <w:r>
        <w:rPr>
          <w:rFonts w:ascii="Times New Roman" w:hAnsi="Times New Roman"/>
          <w:color w:val="000000" w:themeColor="text1"/>
          <w:highlight w:val="lightGray"/>
        </w:rPr>
        <w:fldChar w:fldCharType="begin">
          <w:ffData>
            <w:name w:val="ТекстовоеПоле72"/>
            <w:enabled/>
            <w:calcOnExit w:val="0"/>
            <w:textInput>
              <w:default w:val="в письменном виде уведомит Раскрывающую Сторону о необходимости раскрытия, если это не запрещено соответствующим законодательством,"/>
            </w:textInput>
          </w:ffData>
        </w:fldChar>
      </w:r>
      <w:bookmarkStart w:id="42" w:name="ТекстовоеПоле72"/>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в письменном виде уведомит Раскрывающую Сторону о необходимости раскрытия, если это не запрещено соответствующим законодательством,</w:t>
      </w:r>
      <w:r>
        <w:rPr>
          <w:rFonts w:ascii="Times New Roman" w:hAnsi="Times New Roman"/>
          <w:color w:val="000000" w:themeColor="text1"/>
          <w:highlight w:val="lightGray"/>
        </w:rPr>
        <w:fldChar w:fldCharType="end"/>
      </w:r>
      <w:bookmarkEnd w:id="42"/>
      <w:r w:rsidR="00E810A5" w:rsidRPr="004C4A91">
        <w:rPr>
          <w:rFonts w:ascii="Times New Roman" w:hAnsi="Times New Roman"/>
          <w:color w:val="000000" w:themeColor="text1"/>
          <w:highlight w:val="lightGray"/>
        </w:rPr>
        <w:t xml:space="preserve"> </w:t>
      </w:r>
      <w:r>
        <w:rPr>
          <w:rFonts w:ascii="Times New Roman" w:hAnsi="Times New Roman"/>
          <w:color w:val="000000" w:themeColor="text1"/>
          <w:highlight w:val="lightGray"/>
        </w:rPr>
        <w:fldChar w:fldCharType="begin">
          <w:ffData>
            <w:name w:val="ТекстовоеПоле73"/>
            <w:enabled/>
            <w:calcOnExit w:val="0"/>
            <w:textInput>
              <w:default w:val="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extInput>
          </w:ffData>
        </w:fldChar>
      </w:r>
      <w:bookmarkStart w:id="43" w:name="ТекстовоеПоле73"/>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w:t>
      </w:r>
      <w:r>
        <w:rPr>
          <w:rFonts w:ascii="Times New Roman" w:hAnsi="Times New Roman"/>
          <w:color w:val="000000" w:themeColor="text1"/>
          <w:highlight w:val="lightGray"/>
        </w:rPr>
        <w:fldChar w:fldCharType="end"/>
      </w:r>
      <w:bookmarkEnd w:id="43"/>
      <w:r w:rsidR="00E810A5" w:rsidRPr="004C4A91">
        <w:rPr>
          <w:rFonts w:ascii="Times New Roman" w:hAnsi="Times New Roman"/>
          <w:color w:val="000000" w:themeColor="text1"/>
          <w:highlight w:val="lightGray"/>
        </w:rPr>
        <w:t xml:space="preserve"> </w:t>
      </w:r>
    </w:p>
    <w:p w14:paraId="53D4716B" w14:textId="473384D9" w:rsidR="00F73CCE"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4"/>
            <w:enabled/>
            <w:calcOnExit w:val="0"/>
            <w:textInput>
              <w:default w:val="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
            </w:textInput>
          </w:ffData>
        </w:fldChar>
      </w:r>
      <w:bookmarkStart w:id="44" w:name="ТекстовоеПоле7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w:t>
      </w:r>
      <w:r>
        <w:rPr>
          <w:rFonts w:ascii="Times New Roman" w:hAnsi="Times New Roman"/>
          <w:color w:val="000000" w:themeColor="text1"/>
          <w:highlight w:val="lightGray"/>
        </w:rPr>
        <w:fldChar w:fldCharType="end"/>
      </w:r>
      <w:bookmarkEnd w:id="44"/>
      <w:r>
        <w:rPr>
          <w:rFonts w:ascii="Times New Roman" w:hAnsi="Times New Roman"/>
          <w:color w:val="000000" w:themeColor="text1"/>
          <w:highlight w:val="lightGray"/>
        </w:rPr>
        <w:fldChar w:fldCharType="begin">
          <w:ffData>
            <w:name w:val="ТекстовоеПоле75"/>
            <w:enabled/>
            <w:calcOnExit w:val="0"/>
            <w:textInput>
              <w:default w:val="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
            </w:textInput>
          </w:ffData>
        </w:fldChar>
      </w:r>
      <w:bookmarkStart w:id="45" w:name="ТекстовоеПоле7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w:t>
      </w:r>
      <w:r>
        <w:rPr>
          <w:rFonts w:ascii="Times New Roman" w:hAnsi="Times New Roman"/>
          <w:color w:val="000000" w:themeColor="text1"/>
          <w:highlight w:val="lightGray"/>
        </w:rPr>
        <w:fldChar w:fldCharType="end"/>
      </w:r>
      <w:bookmarkEnd w:id="45"/>
      <w:r>
        <w:rPr>
          <w:rFonts w:ascii="Times New Roman" w:hAnsi="Times New Roman"/>
          <w:color w:val="000000" w:themeColor="text1"/>
          <w:highlight w:val="lightGray"/>
        </w:rPr>
        <w:fldChar w:fldCharType="begin">
          <w:ffData>
            <w:name w:val="ТекстовоеПоле76"/>
            <w:enabled/>
            <w:calcOnExit w:val="0"/>
            <w:textInput>
              <w:default w:val="должна принять разумные усилия для согласования объема раскрытия с Раскрывающей Стороной, если это не запрещено соответствующим законодательством.  "/>
            </w:textInput>
          </w:ffData>
        </w:fldChar>
      </w:r>
      <w:bookmarkStart w:id="46" w:name="ТекстовоеПоле7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r>
        <w:rPr>
          <w:rFonts w:ascii="Times New Roman" w:hAnsi="Times New Roman"/>
          <w:color w:val="000000" w:themeColor="text1"/>
          <w:highlight w:val="lightGray"/>
        </w:rPr>
        <w:fldChar w:fldCharType="end"/>
      </w:r>
      <w:bookmarkEnd w:id="46"/>
    </w:p>
    <w:p w14:paraId="5CFB5E0A" w14:textId="2DDB6845" w:rsidR="00E810A5" w:rsidRPr="00E810A5" w:rsidRDefault="000070EF" w:rsidP="00552B6F">
      <w:pPr>
        <w:spacing w:line="20" w:lineRule="atLeast"/>
        <w:ind w:firstLine="708"/>
        <w:jc w:val="both"/>
        <w:rPr>
          <w:sz w:val="24"/>
          <w:szCs w:val="24"/>
        </w:rPr>
      </w:pPr>
      <w:r>
        <w:rPr>
          <w:sz w:val="24"/>
          <w:szCs w:val="24"/>
          <w:highlight w:val="lightGray"/>
        </w:rPr>
        <w:fldChar w:fldCharType="begin">
          <w:ffData>
            <w:name w:val="ТекстовоеПоле77"/>
            <w:enabled/>
            <w:calcOnExit w:val="0"/>
            <w:textInput>
              <w:default w:val="27.5. "/>
            </w:textInput>
          </w:ffData>
        </w:fldChar>
      </w:r>
      <w:bookmarkStart w:id="47" w:name="ТекстовоеПоле77"/>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xml:space="preserve">27.5. </w:t>
      </w:r>
      <w:r>
        <w:rPr>
          <w:sz w:val="24"/>
          <w:szCs w:val="24"/>
          <w:highlight w:val="lightGray"/>
        </w:rPr>
        <w:fldChar w:fldCharType="end"/>
      </w:r>
      <w:bookmarkEnd w:id="47"/>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
    <w:p w14:paraId="325395CD" w14:textId="4D586985" w:rsidR="00E810A5" w:rsidRPr="008C2A13"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begin">
          <w:ffData>
            <w:name w:val="ТекстовоеПоле78"/>
            <w:enabled/>
            <w:calcOnExit w:val="0"/>
            <w:textInput>
              <w:default w:val="27.6."/>
            </w:textInput>
          </w:ffData>
        </w:fldChar>
      </w:r>
      <w:bookmarkStart w:id="48" w:name="ТекстовоеПоле78"/>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27.6.</w:t>
      </w:r>
      <w:r>
        <w:rPr>
          <w:rFonts w:ascii="Times New Roman" w:hAnsi="Times New Roman"/>
          <w:color w:val="000000" w:themeColor="text1"/>
          <w:highlight w:val="lightGray"/>
        </w:rPr>
        <w:fldChar w:fldCharType="end"/>
      </w:r>
      <w:bookmarkEnd w:id="48"/>
      <w:r w:rsidR="00E810A5">
        <w:rPr>
          <w:rFonts w:ascii="Times New Roman" w:hAnsi="Times New Roman"/>
          <w:color w:val="000000" w:themeColor="text1"/>
        </w:rPr>
        <w:t xml:space="preserve">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w:t>
      </w:r>
      <w:r w:rsidR="00552B6F" w:rsidRPr="00552B6F">
        <w:rPr>
          <w:rFonts w:ascii="Times New Roman" w:hAnsi="Times New Roman"/>
          <w:color w:val="000000" w:themeColor="text1"/>
        </w:rPr>
        <w:t xml:space="preserve"> Договору</w:t>
      </w:r>
      <w:r w:rsidR="00E810A5">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00E810A5" w:rsidRPr="00F15BC8">
        <w:rPr>
          <w:rFonts w:ascii="Times New Roman" w:hAnsi="Times New Roman"/>
          <w:color w:val="000000" w:themeColor="text1"/>
        </w:rPr>
        <w:t xml:space="preserve"> </w:t>
      </w:r>
      <w:r w:rsidR="00E810A5">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4BA6B017" w14:textId="5006D602" w:rsidR="00E810A5" w:rsidRPr="00E810A5" w:rsidRDefault="000070EF" w:rsidP="00552B6F">
      <w:pPr>
        <w:ind w:firstLine="709"/>
        <w:jc w:val="both"/>
        <w:rPr>
          <w:color w:val="000000" w:themeColor="text1"/>
          <w:sz w:val="24"/>
          <w:szCs w:val="24"/>
        </w:rPr>
      </w:pPr>
      <w:r>
        <w:rPr>
          <w:color w:val="000000" w:themeColor="text1"/>
          <w:sz w:val="24"/>
          <w:szCs w:val="24"/>
          <w:highlight w:val="lightGray"/>
        </w:rPr>
        <w:fldChar w:fldCharType="begin">
          <w:ffData>
            <w:name w:val="ТекстовоеПоле79"/>
            <w:enabled/>
            <w:calcOnExit w:val="0"/>
            <w:textInput>
              <w:default w:val="27.7."/>
            </w:textInput>
          </w:ffData>
        </w:fldChar>
      </w:r>
      <w:bookmarkStart w:id="49" w:name="ТекстовоеПоле79"/>
      <w:r>
        <w:rPr>
          <w:color w:val="000000" w:themeColor="text1"/>
          <w:sz w:val="24"/>
          <w:szCs w:val="24"/>
          <w:highlight w:val="lightGray"/>
        </w:rPr>
        <w:instrText xml:space="preserve"> FORMTEXT </w:instrText>
      </w:r>
      <w:r>
        <w:rPr>
          <w:color w:val="000000" w:themeColor="text1"/>
          <w:sz w:val="24"/>
          <w:szCs w:val="24"/>
          <w:highlight w:val="lightGray"/>
        </w:rPr>
      </w:r>
      <w:r>
        <w:rPr>
          <w:color w:val="000000" w:themeColor="text1"/>
          <w:sz w:val="24"/>
          <w:szCs w:val="24"/>
          <w:highlight w:val="lightGray"/>
        </w:rPr>
        <w:fldChar w:fldCharType="separate"/>
      </w:r>
      <w:r>
        <w:rPr>
          <w:noProof/>
          <w:color w:val="000000" w:themeColor="text1"/>
          <w:sz w:val="24"/>
          <w:szCs w:val="24"/>
          <w:highlight w:val="lightGray"/>
        </w:rPr>
        <w:t>27.7.</w:t>
      </w:r>
      <w:r>
        <w:rPr>
          <w:color w:val="000000" w:themeColor="text1"/>
          <w:sz w:val="24"/>
          <w:szCs w:val="24"/>
          <w:highlight w:val="lightGray"/>
        </w:rPr>
        <w:fldChar w:fldCharType="end"/>
      </w:r>
      <w:bookmarkEnd w:id="49"/>
      <w:r w:rsidR="00E810A5" w:rsidRPr="00E810A5">
        <w:rPr>
          <w:color w:val="000000" w:themeColor="text1"/>
          <w:sz w:val="24"/>
          <w:szCs w:val="24"/>
        </w:rPr>
        <w:t xml:space="preserve"> </w:t>
      </w:r>
      <w:r w:rsidR="00F40404" w:rsidRPr="00F40404">
        <w:rPr>
          <w:color w:val="000000" w:themeColor="text1"/>
          <w:sz w:val="24"/>
          <w:szCs w:val="24"/>
        </w:rPr>
        <w:t xml:space="preserve">По требованию Раскрывающей Стороны передача </w:t>
      </w:r>
      <w:r w:rsidR="00E810A5" w:rsidRPr="00E810A5">
        <w:rPr>
          <w:color w:val="000000" w:themeColor="text1"/>
          <w:sz w:val="24"/>
          <w:szCs w:val="24"/>
        </w:rPr>
        <w:t>Конфиденциальной Информации оформляется Актом приёма-передачи (Приложение №</w:t>
      </w:r>
      <w:r w:rsidR="00552B6F">
        <w:rPr>
          <w:color w:val="000000" w:themeColor="text1"/>
          <w:sz w:val="24"/>
          <w:szCs w:val="24"/>
        </w:rPr>
        <w:t xml:space="preserve"> 4</w:t>
      </w:r>
      <w:r w:rsidR="00E810A5"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w:t>
      </w:r>
      <w:r w:rsidR="00E810A5" w:rsidRPr="00E810A5">
        <w:rPr>
          <w:color w:val="000000" w:themeColor="text1"/>
          <w:sz w:val="24"/>
          <w:szCs w:val="24"/>
        </w:rPr>
        <w:lastRenderedPageBreak/>
        <w:t>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w:t>
      </w:r>
      <w:r w:rsidR="00552B6F" w:rsidRPr="00552B6F">
        <w:rPr>
          <w:color w:val="000000" w:themeColor="text1"/>
          <w:sz w:val="24"/>
          <w:szCs w:val="24"/>
        </w:rPr>
        <w:t xml:space="preserve"> </w:t>
      </w:r>
      <w:r w:rsidR="00552B6F">
        <w:rPr>
          <w:color w:val="000000" w:themeColor="text1"/>
          <w:sz w:val="24"/>
          <w:szCs w:val="24"/>
        </w:rPr>
        <w:t>Договора</w:t>
      </w:r>
      <w:r w:rsidR="00E810A5" w:rsidRPr="00E810A5">
        <w:rPr>
          <w:color w:val="000000" w:themeColor="text1"/>
          <w:sz w:val="24"/>
          <w:szCs w:val="24"/>
        </w:rPr>
        <w:t xml:space="preserve">. </w:t>
      </w:r>
    </w:p>
    <w:p w14:paraId="06A91F46" w14:textId="77777777" w:rsidR="000070EF" w:rsidRDefault="000070EF" w:rsidP="00E810A5">
      <w:pPr>
        <w:pStyle w:val="11"/>
        <w:ind w:firstLine="708"/>
        <w:jc w:val="both"/>
        <w:rPr>
          <w:rFonts w:ascii="Times New Roman" w:hAnsi="Times New Roman"/>
          <w:color w:val="000000"/>
          <w:szCs w:val="24"/>
          <w:highlight w:val="lightGray"/>
        </w:rPr>
      </w:pPr>
      <w:r>
        <w:rPr>
          <w:rFonts w:ascii="Times New Roman" w:hAnsi="Times New Roman"/>
          <w:color w:val="000000" w:themeColor="text1"/>
          <w:highlight w:val="lightGray"/>
        </w:rPr>
        <w:fldChar w:fldCharType="begin">
          <w:ffData>
            <w:name w:val="ТекстовоеПоле80"/>
            <w:enabled/>
            <w:calcOnExit w:val="0"/>
            <w:textInput>
              <w:default w:val="27.8. В случае Разглашения Конфиденциальной Информации Получающей Стороной, иных нарушений настоящего Договора Получающая Сторона обязана возместить"/>
            </w:textInput>
          </w:ffData>
        </w:fldChar>
      </w:r>
      <w:bookmarkStart w:id="50" w:name="ТекстовоеПоле80"/>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27.8. В случае Разглашения Конфиденциальной Информации Получающей Стороной, иных нарушений настоящего Договора Получающая Сторона обязана возместить</w:t>
      </w:r>
      <w:r>
        <w:rPr>
          <w:rFonts w:ascii="Times New Roman" w:hAnsi="Times New Roman"/>
          <w:color w:val="000000" w:themeColor="text1"/>
          <w:highlight w:val="lightGray"/>
        </w:rPr>
        <w:fldChar w:fldCharType="end"/>
      </w:r>
      <w:bookmarkEnd w:id="50"/>
      <w:r w:rsidR="00552B6F" w:rsidRPr="006C52E0">
        <w:rPr>
          <w:rFonts w:ascii="Times New Roman" w:hAnsi="Times New Roman"/>
          <w:color w:val="000000"/>
          <w:szCs w:val="24"/>
          <w:highlight w:val="lightGray"/>
        </w:rPr>
        <w:t xml:space="preserve"> </w:t>
      </w:r>
      <w:r>
        <w:rPr>
          <w:rFonts w:ascii="Times New Roman" w:hAnsi="Times New Roman"/>
          <w:color w:val="000000"/>
          <w:szCs w:val="24"/>
          <w:highlight w:val="lightGray"/>
        </w:rPr>
        <w:fldChar w:fldCharType="begin">
          <w:ffData>
            <w:name w:val="ТекстовоеПоле81"/>
            <w:enabled/>
            <w:calcOnExit w:val="0"/>
            <w:textInput>
              <w:default w:val="Раскрывающей Стороне в полном объеме все убытки, причинённые таким Разглашением, при этом упущенная выгода возмещению не подлежит."/>
            </w:textInput>
          </w:ffData>
        </w:fldChar>
      </w:r>
      <w:bookmarkStart w:id="51" w:name="ТекстовоеПоле81"/>
      <w:r>
        <w:rPr>
          <w:rFonts w:ascii="Times New Roman" w:hAnsi="Times New Roman"/>
          <w:color w:val="000000"/>
          <w:szCs w:val="24"/>
          <w:highlight w:val="lightGray"/>
        </w:rPr>
        <w:instrText xml:space="preserve"> FORMTEXT </w:instrText>
      </w:r>
      <w:r>
        <w:rPr>
          <w:rFonts w:ascii="Times New Roman" w:hAnsi="Times New Roman"/>
          <w:color w:val="000000"/>
          <w:szCs w:val="24"/>
          <w:highlight w:val="lightGray"/>
        </w:rPr>
      </w:r>
      <w:r>
        <w:rPr>
          <w:rFonts w:ascii="Times New Roman" w:hAnsi="Times New Roman"/>
          <w:color w:val="000000"/>
          <w:szCs w:val="24"/>
          <w:highlight w:val="lightGray"/>
        </w:rPr>
        <w:fldChar w:fldCharType="separate"/>
      </w:r>
      <w:r>
        <w:rPr>
          <w:rFonts w:ascii="Times New Roman" w:hAnsi="Times New Roman"/>
          <w:noProof/>
          <w:color w:val="000000"/>
          <w:szCs w:val="24"/>
          <w:highlight w:val="lightGray"/>
        </w:rPr>
        <w:t>Раскрывающей Стороне в полном объеме все убытки, причинённые таким Разглашением, при этом упущенная выгода возмещению не подлежит.</w:t>
      </w:r>
      <w:r>
        <w:rPr>
          <w:rFonts w:ascii="Times New Roman" w:hAnsi="Times New Roman"/>
          <w:color w:val="000000"/>
          <w:szCs w:val="24"/>
          <w:highlight w:val="lightGray"/>
        </w:rPr>
        <w:fldChar w:fldCharType="end"/>
      </w:r>
      <w:bookmarkEnd w:id="51"/>
    </w:p>
    <w:p w14:paraId="20F59D64" w14:textId="6F458711"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szCs w:val="24"/>
          <w:highlight w:val="lightGray"/>
        </w:rPr>
        <w:fldChar w:fldCharType="begin">
          <w:ffData>
            <w:name w:val="ТекстовоеПоле82"/>
            <w:enabled/>
            <w:calcOnExit w:val="0"/>
            <w:textInput>
              <w:default w:val="27.9. "/>
            </w:textInput>
          </w:ffData>
        </w:fldChar>
      </w:r>
      <w:bookmarkStart w:id="52" w:name="ТекстовоеПоле82"/>
      <w:r>
        <w:rPr>
          <w:rFonts w:ascii="Times New Roman" w:hAnsi="Times New Roman"/>
          <w:color w:val="000000" w:themeColor="text1"/>
          <w:szCs w:val="24"/>
          <w:highlight w:val="lightGray"/>
        </w:rPr>
        <w:instrText xml:space="preserve"> FORMTEXT </w:instrText>
      </w:r>
      <w:r>
        <w:rPr>
          <w:rFonts w:ascii="Times New Roman" w:hAnsi="Times New Roman"/>
          <w:color w:val="000000" w:themeColor="text1"/>
          <w:szCs w:val="24"/>
          <w:highlight w:val="lightGray"/>
        </w:rPr>
      </w:r>
      <w:r>
        <w:rPr>
          <w:rFonts w:ascii="Times New Roman" w:hAnsi="Times New Roman"/>
          <w:color w:val="000000" w:themeColor="text1"/>
          <w:szCs w:val="24"/>
          <w:highlight w:val="lightGray"/>
        </w:rPr>
        <w:fldChar w:fldCharType="separate"/>
      </w:r>
      <w:r>
        <w:rPr>
          <w:rFonts w:ascii="Times New Roman" w:hAnsi="Times New Roman"/>
          <w:noProof/>
          <w:color w:val="000000" w:themeColor="text1"/>
          <w:szCs w:val="24"/>
          <w:highlight w:val="lightGray"/>
        </w:rPr>
        <w:t xml:space="preserve">27.9. </w:t>
      </w:r>
      <w:r>
        <w:rPr>
          <w:rFonts w:ascii="Times New Roman" w:hAnsi="Times New Roman"/>
          <w:color w:val="000000" w:themeColor="text1"/>
          <w:szCs w:val="24"/>
          <w:highlight w:val="lightGray"/>
        </w:rPr>
        <w:fldChar w:fldCharType="end"/>
      </w:r>
      <w:bookmarkEnd w:id="52"/>
      <w:r w:rsidR="00E810A5" w:rsidRPr="0073203F">
        <w:rPr>
          <w:rFonts w:ascii="Times New Roman" w:hAnsi="Times New Roman"/>
          <w:color w:val="000000" w:themeColor="text1"/>
          <w:szCs w:val="24"/>
        </w:rPr>
        <w:t xml:space="preserve">Обязательства Получающей Стороны применительно к конкретной Конфиденциальной Информации, </w:t>
      </w:r>
      <w:r w:rsidR="00E810A5">
        <w:rPr>
          <w:rFonts w:ascii="Times New Roman" w:hAnsi="Times New Roman"/>
          <w:color w:val="000000" w:themeColor="text1"/>
        </w:rPr>
        <w:t>предоставляемой по настоящему</w:t>
      </w:r>
      <w:r w:rsidR="00552B6F">
        <w:rPr>
          <w:rFonts w:ascii="Times New Roman" w:hAnsi="Times New Roman"/>
          <w:color w:val="000000" w:themeColor="text1"/>
        </w:rPr>
        <w:t xml:space="preserve"> Договору</w:t>
      </w:r>
      <w:r w:rsidR="00E810A5">
        <w:rPr>
          <w:rFonts w:ascii="Times New Roman" w:hAnsi="Times New Roman"/>
          <w:color w:val="000000" w:themeColor="text1"/>
        </w:rPr>
        <w:t xml:space="preserve">, действуют до наступления наиболее поздней из следующих дат: </w:t>
      </w:r>
    </w:p>
    <w:p w14:paraId="09A3C373" w14:textId="1B55EEED"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0070EF">
        <w:rPr>
          <w:rFonts w:ascii="Times New Roman" w:hAnsi="Times New Roman"/>
          <w:color w:val="000000" w:themeColor="text1"/>
          <w:highlight w:val="lightGray"/>
        </w:rPr>
        <w:fldChar w:fldCharType="begin">
          <w:ffData>
            <w:name w:val="ТекстовоеПоле83"/>
            <w:enabled/>
            <w:calcOnExit w:val="0"/>
            <w:textInput>
              <w:default w:val="5"/>
            </w:textInput>
          </w:ffData>
        </w:fldChar>
      </w:r>
      <w:bookmarkStart w:id="53" w:name="ТекстовоеПоле83"/>
      <w:r w:rsidR="000070EF">
        <w:rPr>
          <w:rFonts w:ascii="Times New Roman" w:hAnsi="Times New Roman"/>
          <w:color w:val="000000" w:themeColor="text1"/>
          <w:highlight w:val="lightGray"/>
        </w:rPr>
        <w:instrText xml:space="preserve"> FORMTEXT </w:instrText>
      </w:r>
      <w:r w:rsidR="000070EF">
        <w:rPr>
          <w:rFonts w:ascii="Times New Roman" w:hAnsi="Times New Roman"/>
          <w:color w:val="000000" w:themeColor="text1"/>
          <w:highlight w:val="lightGray"/>
        </w:rPr>
      </w:r>
      <w:r w:rsidR="000070EF">
        <w:rPr>
          <w:rFonts w:ascii="Times New Roman" w:hAnsi="Times New Roman"/>
          <w:color w:val="000000" w:themeColor="text1"/>
          <w:highlight w:val="lightGray"/>
        </w:rPr>
        <w:fldChar w:fldCharType="separate"/>
      </w:r>
      <w:r w:rsidR="00390ADD">
        <w:rPr>
          <w:rFonts w:ascii="Times New Roman" w:hAnsi="Times New Roman"/>
          <w:noProof/>
          <w:color w:val="000000" w:themeColor="text1"/>
          <w:highlight w:val="lightGray"/>
        </w:rPr>
        <w:t>3</w:t>
      </w:r>
      <w:r w:rsidR="000070EF">
        <w:rPr>
          <w:rFonts w:ascii="Times New Roman" w:hAnsi="Times New Roman"/>
          <w:color w:val="000000" w:themeColor="text1"/>
          <w:highlight w:val="lightGray"/>
        </w:rPr>
        <w:fldChar w:fldCharType="end"/>
      </w:r>
      <w:bookmarkEnd w:id="53"/>
      <w:r w:rsidR="00552B6F">
        <w:rPr>
          <w:rFonts w:ascii="Times New Roman" w:hAnsi="Times New Roman"/>
          <w:color w:val="000000" w:themeColor="text1"/>
        </w:rPr>
        <w:t xml:space="preserve"> </w:t>
      </w:r>
      <w:r>
        <w:rPr>
          <w:rFonts w:ascii="Times New Roman" w:hAnsi="Times New Roman"/>
          <w:color w:val="000000" w:themeColor="text1"/>
        </w:rPr>
        <w:t>лет с даты предоставления соответствующей Конфиденциальной Информации Получающей Стороне (её Представителям);</w:t>
      </w:r>
    </w:p>
    <w:p w14:paraId="40AB664B" w14:textId="2AAB3B91" w:rsidR="000070EF" w:rsidRDefault="000070EF" w:rsidP="00E810A5">
      <w:pPr>
        <w:pStyle w:val="11"/>
        <w:ind w:firstLine="708"/>
        <w:jc w:val="both"/>
        <w:rPr>
          <w:rFonts w:ascii="Times New Roman" w:hAnsi="Times New Roman"/>
          <w:color w:val="000000" w:themeColor="text1"/>
          <w:highlight w:val="lightGray"/>
        </w:rPr>
      </w:pPr>
      <w:r>
        <w:rPr>
          <w:rFonts w:ascii="Times New Roman" w:hAnsi="Times New Roman"/>
          <w:color w:val="000000" w:themeColor="text1"/>
          <w:highlight w:val="lightGray"/>
        </w:rPr>
        <w:fldChar w:fldCharType="begin">
          <w:ffData>
            <w:name w:val="ТекстовоеПоле84"/>
            <w:enabled/>
            <w:calcOnExit w:val="0"/>
            <w:textInput>
              <w:default w:val="(2) 5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
            </w:textInput>
          </w:ffData>
        </w:fldChar>
      </w:r>
      <w:bookmarkStart w:id="54" w:name="ТекстовоеПоле84"/>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(2)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подписания настоящего Договора, если в течение данного срока Стороны по результатам переговоров не заключили юридически обязывающее соглашение о </w:t>
      </w:r>
      <w:r>
        <w:rPr>
          <w:rFonts w:ascii="Times New Roman" w:hAnsi="Times New Roman"/>
          <w:color w:val="000000" w:themeColor="text1"/>
          <w:highlight w:val="lightGray"/>
        </w:rPr>
        <w:fldChar w:fldCharType="end"/>
      </w:r>
      <w:bookmarkEnd w:id="54"/>
      <w:r>
        <w:rPr>
          <w:rFonts w:ascii="Times New Roman" w:hAnsi="Times New Roman"/>
          <w:color w:val="000000" w:themeColor="text1"/>
          <w:highlight w:val="lightGray"/>
        </w:rPr>
        <w:fldChar w:fldCharType="begin">
          <w:ffData>
            <w:name w:val="ТекстовоеПоле85"/>
            <w:enabled/>
            <w:calcOnExit w:val="0"/>
            <w:textInput>
              <w:default w:val="реализации направлений планируемого сотрудничества или проекта, в рамках которых планируется Раскрытие Конфиденциальной Информации;"/>
            </w:textInput>
          </w:ffData>
        </w:fldChar>
      </w:r>
      <w:bookmarkStart w:id="55" w:name="ТекстовоеПоле85"/>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реализации направлений планируемого сотрудничества или проекта, в рамках которых планируется Раскрытие Конфиденциальной Информации;</w:t>
      </w:r>
      <w:r>
        <w:rPr>
          <w:rFonts w:ascii="Times New Roman" w:hAnsi="Times New Roman"/>
          <w:color w:val="000000" w:themeColor="text1"/>
          <w:highlight w:val="lightGray"/>
        </w:rPr>
        <w:fldChar w:fldCharType="end"/>
      </w:r>
      <w:bookmarkEnd w:id="55"/>
    </w:p>
    <w:p w14:paraId="5D92E153" w14:textId="77777777" w:rsidR="00986E70" w:rsidRPr="00BE3D22" w:rsidRDefault="000070EF" w:rsidP="00E810A5">
      <w:pPr>
        <w:pStyle w:val="11"/>
        <w:ind w:firstLine="708"/>
        <w:jc w:val="both"/>
        <w:rPr>
          <w:rFonts w:ascii="Times New Roman" w:hAnsi="Times New Roman"/>
          <w:noProof/>
          <w:color w:val="000000" w:themeColor="text1"/>
          <w:highlight w:val="lightGray"/>
        </w:rPr>
      </w:pPr>
      <w:r>
        <w:rPr>
          <w:rFonts w:ascii="Times New Roman" w:hAnsi="Times New Roman"/>
          <w:color w:val="000000" w:themeColor="text1"/>
          <w:highlight w:val="lightGray"/>
        </w:rPr>
        <w:fldChar w:fldCharType="begin">
          <w:ffData>
            <w:name w:val="ТекстовоеПоле86"/>
            <w:enabled/>
            <w:calcOnExit w:val="0"/>
            <w:textInput>
              <w:default w:val="(3) 5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
            </w:textInput>
          </w:ffData>
        </w:fldChar>
      </w:r>
      <w:bookmarkStart w:id="56" w:name="ТекстовоеПоле86"/>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(3) </w:t>
      </w:r>
      <w:r w:rsidR="00390ADD">
        <w:rPr>
          <w:rFonts w:ascii="Times New Roman" w:hAnsi="Times New Roman"/>
          <w:noProof/>
          <w:color w:val="000000" w:themeColor="text1"/>
          <w:highlight w:val="lightGray"/>
        </w:rPr>
        <w:t>3</w:t>
      </w:r>
      <w:r>
        <w:rPr>
          <w:rFonts w:ascii="Times New Roman" w:hAnsi="Times New Roman"/>
          <w:noProof/>
          <w:color w:val="000000" w:themeColor="text1"/>
          <w:highlight w:val="lightGray"/>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w:t>
      </w:r>
      <w:r>
        <w:rPr>
          <w:rFonts w:ascii="Times New Roman" w:hAnsi="Times New Roman"/>
          <w:color w:val="000000" w:themeColor="text1"/>
          <w:highlight w:val="lightGray"/>
        </w:rPr>
        <w:fldChar w:fldCharType="end"/>
      </w:r>
      <w:bookmarkEnd w:id="56"/>
      <w:r>
        <w:rPr>
          <w:rFonts w:ascii="Times New Roman" w:hAnsi="Times New Roman"/>
          <w:color w:val="000000" w:themeColor="text1"/>
          <w:highlight w:val="lightGray"/>
        </w:rPr>
        <w:fldChar w:fldCharType="begin">
          <w:ffData>
            <w:name w:val="ТекстовоеПоле87"/>
            <w:enabled/>
            <w:calcOnExit w:val="0"/>
            <w:textInput>
              <w:default w:val="реализации проекта либо с даты прекращения проекта, в отношении которого Стороны заключили юридически обязывающее соглашение. "/>
            </w:textInput>
          </w:ffData>
        </w:fldChar>
      </w:r>
      <w:bookmarkStart w:id="57" w:name="ТекстовоеПоле87"/>
      <w:r>
        <w:rPr>
          <w:rFonts w:ascii="Times New Roman" w:hAnsi="Times New Roman"/>
          <w:color w:val="000000" w:themeColor="text1"/>
          <w:highlight w:val="lightGray"/>
        </w:rPr>
        <w:instrText xml:space="preserve"> FORMTEXT </w:instrText>
      </w:r>
      <w:r>
        <w:rPr>
          <w:rFonts w:ascii="Times New Roman" w:hAnsi="Times New Roman"/>
          <w:color w:val="000000" w:themeColor="text1"/>
          <w:highlight w:val="lightGray"/>
        </w:rPr>
      </w:r>
      <w:r>
        <w:rPr>
          <w:rFonts w:ascii="Times New Roman" w:hAnsi="Times New Roman"/>
          <w:color w:val="000000" w:themeColor="text1"/>
          <w:highlight w:val="lightGray"/>
        </w:rPr>
        <w:fldChar w:fldCharType="separate"/>
      </w:r>
      <w:r>
        <w:rPr>
          <w:rFonts w:ascii="Times New Roman" w:hAnsi="Times New Roman"/>
          <w:noProof/>
          <w:color w:val="000000" w:themeColor="text1"/>
          <w:highlight w:val="lightGray"/>
        </w:rPr>
        <w:t xml:space="preserve">реализации проекта либо с даты прекращения проекта, в отношении которого Стороны заключили юридически обязывающее соглашение. </w:t>
      </w:r>
    </w:p>
    <w:p w14:paraId="7D293E9D"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3253FDA7"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B36C9CE"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FE8D161"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01B56583"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2703FBF4" w14:textId="77777777" w:rsidR="00986E70" w:rsidRPr="00BE3D22" w:rsidRDefault="00986E70" w:rsidP="00E810A5">
      <w:pPr>
        <w:pStyle w:val="11"/>
        <w:ind w:firstLine="708"/>
        <w:jc w:val="both"/>
        <w:rPr>
          <w:rFonts w:ascii="Times New Roman" w:hAnsi="Times New Roman"/>
          <w:noProof/>
          <w:color w:val="000000" w:themeColor="text1"/>
          <w:highlight w:val="lightGray"/>
        </w:rPr>
      </w:pPr>
    </w:p>
    <w:p w14:paraId="59917917" w14:textId="66DB1108" w:rsidR="00E810A5" w:rsidRDefault="000070EF" w:rsidP="00E810A5">
      <w:pPr>
        <w:pStyle w:val="11"/>
        <w:ind w:firstLine="708"/>
        <w:jc w:val="both"/>
        <w:rPr>
          <w:rFonts w:ascii="Times New Roman" w:hAnsi="Times New Roman"/>
          <w:color w:val="000000" w:themeColor="text1"/>
        </w:rPr>
      </w:pPr>
      <w:r>
        <w:rPr>
          <w:rFonts w:ascii="Times New Roman" w:hAnsi="Times New Roman"/>
          <w:color w:val="000000" w:themeColor="text1"/>
          <w:highlight w:val="lightGray"/>
        </w:rPr>
        <w:fldChar w:fldCharType="end"/>
      </w:r>
      <w:bookmarkEnd w:id="57"/>
    </w:p>
    <w:p w14:paraId="3CDF446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7F452A39" w14:textId="77777777" w:rsidR="006C52E0" w:rsidRDefault="006C52E0" w:rsidP="006C52E0">
      <w:pPr>
        <w:pStyle w:val="T11"/>
        <w:numPr>
          <w:ilvl w:val="0"/>
          <w:numId w:val="0"/>
        </w:numPr>
        <w:tabs>
          <w:tab w:val="clear" w:pos="540"/>
        </w:tabs>
        <w:spacing w:after="140"/>
        <w:ind w:firstLine="709"/>
        <w:rPr>
          <w:sz w:val="24"/>
        </w:rPr>
      </w:pPr>
      <w:r>
        <w:rPr>
          <w:sz w:val="24"/>
        </w:rPr>
        <w:t xml:space="preserve">28.1. </w:t>
      </w:r>
      <w:r w:rsidRPr="004404D7">
        <w:rPr>
          <w:sz w:val="24"/>
        </w:rPr>
        <w:t>Договор считается заключенным с даты его подписания уполномоченными представителями Сторон</w:t>
      </w:r>
      <w:r>
        <w:rPr>
          <w:sz w:val="24"/>
        </w:rPr>
        <w:t xml:space="preserve"> </w:t>
      </w:r>
      <w:r>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58" w:name="ТекстовоеПоле37"/>
      <w:r>
        <w:rPr>
          <w:sz w:val="24"/>
        </w:rPr>
        <w:instrText xml:space="preserve"> FORMTEXT </w:instrText>
      </w:r>
      <w:r>
        <w:rPr>
          <w:sz w:val="24"/>
        </w:rPr>
      </w:r>
      <w:r>
        <w:rPr>
          <w:sz w:val="24"/>
        </w:rPr>
        <w:fldChar w:fldCharType="separate"/>
      </w:r>
      <w:r>
        <w:rPr>
          <w:noProof/>
          <w:sz w:val="24"/>
        </w:rPr>
        <w:t>,распространяет свое действие на правоотношения Сторон, возникшие с «__»__________г.,</w:t>
      </w:r>
      <w:r>
        <w:rPr>
          <w:sz w:val="24"/>
        </w:rPr>
        <w:fldChar w:fldCharType="end"/>
      </w:r>
      <w:bookmarkEnd w:id="58"/>
      <w:r w:rsidRPr="00635F22">
        <w:rPr>
          <w:sz w:val="24"/>
        </w:rPr>
        <w:t xml:space="preserve"> </w:t>
      </w:r>
      <w:r>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59" w:name="ТекстовоеПоле59"/>
      <w:r>
        <w:rPr>
          <w:sz w:val="24"/>
        </w:rPr>
        <w:instrText xml:space="preserve"> FORMTEXT </w:instrText>
      </w:r>
      <w:r>
        <w:rPr>
          <w:sz w:val="24"/>
        </w:rPr>
      </w:r>
      <w:r>
        <w:rPr>
          <w:sz w:val="24"/>
        </w:rPr>
        <w:fldChar w:fldCharType="separate"/>
      </w:r>
      <w:r>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Pr>
          <w:sz w:val="24"/>
        </w:rPr>
        <w:fldChar w:fldCharType="end"/>
      </w:r>
      <w:bookmarkEnd w:id="59"/>
      <w:r w:rsidRPr="004404D7">
        <w:rPr>
          <w:sz w:val="24"/>
        </w:rPr>
        <w:t xml:space="preserve"> и действует до</w:t>
      </w:r>
      <w:r>
        <w:rPr>
          <w:sz w:val="24"/>
        </w:rPr>
        <w:t xml:space="preserve"> </w:t>
      </w:r>
      <w:r>
        <w:rPr>
          <w:sz w:val="24"/>
        </w:rPr>
        <w:fldChar w:fldCharType="begin">
          <w:ffData>
            <w:name w:val="ТекстовоеПоле10"/>
            <w:enabled/>
            <w:calcOnExit w:val="0"/>
            <w:textInput>
              <w:default w:val="_____{дата подписания договора + 1 год} "/>
            </w:textInput>
          </w:ffData>
        </w:fldChar>
      </w:r>
      <w:bookmarkStart w:id="60" w:name="ТекстовоеПоле10"/>
      <w:r>
        <w:rPr>
          <w:sz w:val="24"/>
        </w:rPr>
        <w:instrText xml:space="preserve"> FORMTEXT </w:instrText>
      </w:r>
      <w:r>
        <w:rPr>
          <w:sz w:val="24"/>
        </w:rPr>
      </w:r>
      <w:r>
        <w:rPr>
          <w:sz w:val="24"/>
        </w:rPr>
        <w:fldChar w:fldCharType="separate"/>
      </w:r>
      <w:r>
        <w:rPr>
          <w:noProof/>
          <w:sz w:val="24"/>
        </w:rPr>
        <w:t xml:space="preserve">_____{дата подписания договора + 1 год} </w:t>
      </w:r>
      <w:r>
        <w:rPr>
          <w:sz w:val="24"/>
        </w:rPr>
        <w:fldChar w:fldCharType="end"/>
      </w:r>
      <w:bookmarkEnd w:id="60"/>
      <w:r w:rsidRPr="004404D7">
        <w:rPr>
          <w:sz w:val="24"/>
        </w:rPr>
        <w:t xml:space="preserve">года включительно, а в части взаиморасчетов – до полного их завершения. </w:t>
      </w:r>
    </w:p>
    <w:p w14:paraId="1B71D18F" w14:textId="77777777" w:rsidR="006C52E0" w:rsidRPr="004C4A91" w:rsidRDefault="006C52E0" w:rsidP="00D219A3">
      <w:pPr>
        <w:pStyle w:val="T1"/>
        <w:numPr>
          <w:ilvl w:val="0"/>
          <w:numId w:val="0"/>
        </w:numPr>
        <w:spacing w:before="120" w:after="120"/>
        <w:rPr>
          <w:sz w:val="24"/>
          <w:szCs w:val="24"/>
        </w:rPr>
      </w:pPr>
    </w:p>
    <w:p w14:paraId="1862706F" w14:textId="6759BC15" w:rsidR="001A5E9F" w:rsidRDefault="001A5E9F" w:rsidP="00D219A3">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p w14:paraId="75C02509" w14:textId="77777777" w:rsidR="00D219A3" w:rsidRPr="004404D7" w:rsidRDefault="00D219A3" w:rsidP="00D219A3">
      <w:pPr>
        <w:pStyle w:val="T1"/>
        <w:numPr>
          <w:ilvl w:val="0"/>
          <w:numId w:val="0"/>
        </w:numPr>
        <w:spacing w:before="120" w:after="120"/>
        <w:rPr>
          <w:sz w:val="24"/>
          <w:szCs w:val="24"/>
        </w:rPr>
      </w:pPr>
    </w:p>
    <w:tbl>
      <w:tblPr>
        <w:tblW w:w="7161" w:type="pct"/>
        <w:tblLook w:val="0000" w:firstRow="0" w:lastRow="0" w:firstColumn="0" w:lastColumn="0" w:noHBand="0" w:noVBand="0"/>
      </w:tblPr>
      <w:tblGrid>
        <w:gridCol w:w="97"/>
        <w:gridCol w:w="477"/>
        <w:gridCol w:w="2718"/>
        <w:gridCol w:w="1634"/>
        <w:gridCol w:w="1380"/>
        <w:gridCol w:w="3232"/>
        <w:gridCol w:w="316"/>
        <w:gridCol w:w="4260"/>
      </w:tblGrid>
      <w:tr w:rsidR="006C52E0" w:rsidRPr="00BF6462" w14:paraId="3DB159ED" w14:textId="77777777" w:rsidTr="000070EF">
        <w:trPr>
          <w:gridAfter w:val="1"/>
          <w:wAfter w:w="1509" w:type="pct"/>
        </w:trPr>
        <w:tc>
          <w:tcPr>
            <w:tcW w:w="1745" w:type="pct"/>
            <w:gridSpan w:val="4"/>
          </w:tcPr>
          <w:p w14:paraId="5F1EC271" w14:textId="77777777" w:rsidR="006C52E0" w:rsidRPr="00BF6462" w:rsidRDefault="006C52E0" w:rsidP="000070EF">
            <w:pPr>
              <w:jc w:val="center"/>
              <w:rPr>
                <w:b/>
                <w:bCs/>
                <w:sz w:val="24"/>
                <w:szCs w:val="24"/>
              </w:rPr>
            </w:pPr>
            <w:r w:rsidRPr="00BF6462">
              <w:rPr>
                <w:b/>
                <w:bCs/>
                <w:sz w:val="24"/>
                <w:szCs w:val="24"/>
              </w:rPr>
              <w:t>ПОСТАВЩИК</w:t>
            </w:r>
          </w:p>
          <w:p w14:paraId="3A165A7E" w14:textId="77777777" w:rsidR="006C52E0" w:rsidRPr="00BF6462" w:rsidRDefault="006C52E0" w:rsidP="000070EF">
            <w:pPr>
              <w:jc w:val="center"/>
              <w:rPr>
                <w:sz w:val="24"/>
                <w:szCs w:val="24"/>
              </w:rPr>
            </w:pPr>
            <w:r>
              <w:rPr>
                <w:sz w:val="24"/>
                <w:szCs w:val="24"/>
              </w:rPr>
              <w:t>Публичное</w:t>
            </w:r>
            <w:r w:rsidRPr="00BF6462">
              <w:rPr>
                <w:sz w:val="24"/>
                <w:szCs w:val="24"/>
              </w:rPr>
              <w:t xml:space="preserve"> акционерное общество</w:t>
            </w:r>
            <w:r w:rsidRPr="00BF6462">
              <w:rPr>
                <w:sz w:val="24"/>
                <w:szCs w:val="24"/>
              </w:rPr>
              <w:br/>
              <w:t>«Нефтяная компания «Роснефть»</w:t>
            </w:r>
          </w:p>
        </w:tc>
        <w:tc>
          <w:tcPr>
            <w:tcW w:w="1746" w:type="pct"/>
            <w:gridSpan w:val="3"/>
          </w:tcPr>
          <w:p w14:paraId="069A6DC4" w14:textId="77777777" w:rsidR="006C52E0" w:rsidRPr="00BF6462" w:rsidRDefault="006C52E0" w:rsidP="000070EF">
            <w:pPr>
              <w:jc w:val="center"/>
              <w:rPr>
                <w:b/>
                <w:bCs/>
                <w:sz w:val="24"/>
                <w:szCs w:val="24"/>
              </w:rPr>
            </w:pPr>
            <w:r w:rsidRPr="00BF6462">
              <w:rPr>
                <w:b/>
                <w:bCs/>
                <w:sz w:val="24"/>
                <w:szCs w:val="24"/>
              </w:rPr>
              <w:t>ПОКУПАТЕЛЬ</w:t>
            </w:r>
          </w:p>
          <w:p w14:paraId="6D71B172" w14:textId="77777777" w:rsidR="006C52E0" w:rsidRPr="00BF6462" w:rsidRDefault="006C52E0" w:rsidP="000070EF">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61" w:name="ТекстовоеПоле11"/>
            <w:r>
              <w:rPr>
                <w:sz w:val="24"/>
                <w:szCs w:val="24"/>
              </w:rPr>
              <w:instrText xml:space="preserve"> FORMTEXT </w:instrText>
            </w:r>
            <w:r>
              <w:rPr>
                <w:sz w:val="24"/>
                <w:szCs w:val="24"/>
              </w:rPr>
            </w:r>
            <w:r>
              <w:rPr>
                <w:sz w:val="24"/>
                <w:szCs w:val="24"/>
              </w:rPr>
              <w:fldChar w:fldCharType="separate"/>
            </w:r>
            <w:r>
              <w:rPr>
                <w:noProof/>
                <w:sz w:val="24"/>
                <w:szCs w:val="24"/>
              </w:rPr>
              <w:t>{Полное наименование Покупателя}</w:t>
            </w:r>
            <w:r>
              <w:rPr>
                <w:sz w:val="24"/>
                <w:szCs w:val="24"/>
              </w:rPr>
              <w:fldChar w:fldCharType="end"/>
            </w:r>
            <w:bookmarkEnd w:id="61"/>
            <w:r w:rsidRPr="00AA1D0A">
              <w:rPr>
                <w:sz w:val="24"/>
                <w:szCs w:val="24"/>
              </w:rPr>
              <w:t xml:space="preserve">  </w:t>
            </w:r>
          </w:p>
        </w:tc>
      </w:tr>
      <w:tr w:rsidR="006C52E0" w:rsidRPr="00BF6462" w14:paraId="150A74BC" w14:textId="77777777" w:rsidTr="000070EF">
        <w:trPr>
          <w:gridAfter w:val="1"/>
          <w:wAfter w:w="1509" w:type="pct"/>
        </w:trPr>
        <w:tc>
          <w:tcPr>
            <w:tcW w:w="1745" w:type="pct"/>
            <w:gridSpan w:val="4"/>
          </w:tcPr>
          <w:p w14:paraId="57D3A825" w14:textId="77777777" w:rsidR="006C52E0" w:rsidRPr="00BF6462" w:rsidRDefault="006C52E0" w:rsidP="000070EF">
            <w:pPr>
              <w:rPr>
                <w:sz w:val="24"/>
                <w:szCs w:val="24"/>
                <w:highlight w:val="yellow"/>
              </w:rPr>
            </w:pPr>
            <w:r w:rsidRPr="00BF6462">
              <w:rPr>
                <w:sz w:val="24"/>
                <w:szCs w:val="24"/>
              </w:rPr>
              <w:t>Юридический адрес:</w:t>
            </w:r>
            <w:r>
              <w:rPr>
                <w:sz w:val="24"/>
                <w:szCs w:val="24"/>
              </w:rPr>
              <w:t xml:space="preserve"> </w:t>
            </w:r>
            <w:r>
              <w:rPr>
                <w:sz w:val="24"/>
                <w:szCs w:val="24"/>
              </w:rPr>
              <w:fldChar w:fldCharType="begin">
                <w:ffData>
                  <w:name w:val="ТекстовоеПоле26"/>
                  <w:enabled/>
                  <w:calcOnExit w:val="0"/>
                  <w:textInput>
                    <w:default w:val="{Юридический адрес Поставщика}"/>
                  </w:textInput>
                </w:ffData>
              </w:fldChar>
            </w:r>
            <w:bookmarkStart w:id="62" w:name="ТекстовоеПоле26"/>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Поставщика}</w:t>
            </w:r>
            <w:r>
              <w:rPr>
                <w:sz w:val="24"/>
                <w:szCs w:val="24"/>
              </w:rPr>
              <w:fldChar w:fldCharType="end"/>
            </w:r>
            <w:bookmarkEnd w:id="62"/>
            <w:r w:rsidRPr="00BF6462">
              <w:rPr>
                <w:sz w:val="24"/>
                <w:szCs w:val="24"/>
              </w:rPr>
              <w:t xml:space="preserve"> </w:t>
            </w:r>
          </w:p>
          <w:p w14:paraId="6DE6857B"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27"/>
                  <w:enabled/>
                  <w:calcOnExit w:val="0"/>
                  <w:textInput>
                    <w:default w:val="{Почтовый адрес Поставщика}"/>
                  </w:textInput>
                </w:ffData>
              </w:fldChar>
            </w:r>
            <w:bookmarkStart w:id="63" w:name="ТекстовоеПоле27"/>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Поставщика}</w:t>
            </w:r>
            <w:r>
              <w:rPr>
                <w:color w:val="000000"/>
                <w:sz w:val="24"/>
                <w:szCs w:val="24"/>
              </w:rPr>
              <w:fldChar w:fldCharType="end"/>
            </w:r>
            <w:bookmarkEnd w:id="63"/>
            <w:r w:rsidRPr="00BF6462">
              <w:rPr>
                <w:color w:val="000000"/>
                <w:sz w:val="24"/>
                <w:szCs w:val="24"/>
              </w:rPr>
              <w:t xml:space="preserve"> </w:t>
            </w:r>
          </w:p>
          <w:p w14:paraId="3F9BAB0E" w14:textId="77777777" w:rsidR="006C52E0" w:rsidRPr="00BF6462" w:rsidRDefault="006C52E0" w:rsidP="000070EF">
            <w:pPr>
              <w:rPr>
                <w:sz w:val="24"/>
                <w:szCs w:val="24"/>
              </w:rPr>
            </w:pPr>
            <w:r w:rsidRPr="00BF6462">
              <w:rPr>
                <w:sz w:val="24"/>
                <w:szCs w:val="24"/>
              </w:rPr>
              <w:t>ИНН</w:t>
            </w:r>
            <w:r>
              <w:rPr>
                <w:sz w:val="24"/>
                <w:szCs w:val="24"/>
              </w:rPr>
              <w:t xml:space="preserve"> </w:t>
            </w:r>
            <w:r>
              <w:rPr>
                <w:sz w:val="24"/>
                <w:szCs w:val="24"/>
              </w:rPr>
              <w:fldChar w:fldCharType="begin">
                <w:ffData>
                  <w:name w:val="ТекстовоеПоле28"/>
                  <w:enabled/>
                  <w:calcOnExit w:val="0"/>
                  <w:textInput>
                    <w:default w:val="{ИНН Поставщика}"/>
                  </w:textInput>
                </w:ffData>
              </w:fldChar>
            </w:r>
            <w:bookmarkStart w:id="64" w:name="ТекстовоеПоле28"/>
            <w:r>
              <w:rPr>
                <w:sz w:val="24"/>
                <w:szCs w:val="24"/>
              </w:rPr>
              <w:instrText xml:space="preserve"> FORMTEXT </w:instrText>
            </w:r>
            <w:r>
              <w:rPr>
                <w:sz w:val="24"/>
                <w:szCs w:val="24"/>
              </w:rPr>
            </w:r>
            <w:r>
              <w:rPr>
                <w:sz w:val="24"/>
                <w:szCs w:val="24"/>
              </w:rPr>
              <w:fldChar w:fldCharType="separate"/>
            </w:r>
            <w:r>
              <w:rPr>
                <w:noProof/>
                <w:sz w:val="24"/>
                <w:szCs w:val="24"/>
              </w:rPr>
              <w:t>{ИНН Поставщика}</w:t>
            </w:r>
            <w:r>
              <w:rPr>
                <w:sz w:val="24"/>
                <w:szCs w:val="24"/>
              </w:rPr>
              <w:fldChar w:fldCharType="end"/>
            </w:r>
            <w:bookmarkEnd w:id="64"/>
            <w:r w:rsidRPr="00BF6462">
              <w:rPr>
                <w:sz w:val="24"/>
                <w:szCs w:val="24"/>
              </w:rPr>
              <w:t xml:space="preserve"> </w:t>
            </w:r>
          </w:p>
          <w:p w14:paraId="51FE1D2A"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29"/>
                  <w:enabled/>
                  <w:calcOnExit w:val="0"/>
                  <w:textInput>
                    <w:default w:val="{КПП Поставщика}"/>
                  </w:textInput>
                </w:ffData>
              </w:fldChar>
            </w:r>
            <w:bookmarkStart w:id="65" w:name="ТекстовоеПоле29"/>
            <w:r>
              <w:rPr>
                <w:sz w:val="24"/>
                <w:szCs w:val="24"/>
              </w:rPr>
              <w:instrText xml:space="preserve"> FORMTEXT </w:instrText>
            </w:r>
            <w:r>
              <w:rPr>
                <w:sz w:val="24"/>
                <w:szCs w:val="24"/>
              </w:rPr>
            </w:r>
            <w:r>
              <w:rPr>
                <w:sz w:val="24"/>
                <w:szCs w:val="24"/>
              </w:rPr>
              <w:fldChar w:fldCharType="separate"/>
            </w:r>
            <w:r>
              <w:rPr>
                <w:noProof/>
                <w:sz w:val="24"/>
                <w:szCs w:val="24"/>
              </w:rPr>
              <w:t>{КПП Поставщика}</w:t>
            </w:r>
            <w:r>
              <w:rPr>
                <w:sz w:val="24"/>
                <w:szCs w:val="24"/>
              </w:rPr>
              <w:fldChar w:fldCharType="end"/>
            </w:r>
            <w:bookmarkEnd w:id="65"/>
            <w:r>
              <w:rPr>
                <w:sz w:val="24"/>
                <w:szCs w:val="24"/>
              </w:rPr>
              <w:t xml:space="preserve"> </w:t>
            </w:r>
          </w:p>
          <w:p w14:paraId="1CB1AF60" w14:textId="77777777" w:rsidR="006C52E0" w:rsidRPr="00BF6462" w:rsidRDefault="006C52E0" w:rsidP="000070EF">
            <w:pPr>
              <w:pStyle w:val="1"/>
              <w:jc w:val="left"/>
              <w:rPr>
                <w:b w:val="0"/>
                <w:bCs w:val="0"/>
                <w:sz w:val="24"/>
                <w:szCs w:val="24"/>
              </w:rPr>
            </w:pPr>
            <w:r w:rsidRPr="00BF6462">
              <w:rPr>
                <w:b w:val="0"/>
                <w:bCs w:val="0"/>
                <w:sz w:val="24"/>
                <w:szCs w:val="24"/>
              </w:rPr>
              <w:t>Расчетный счет.</w:t>
            </w:r>
            <w:r>
              <w:rPr>
                <w:b w:val="0"/>
                <w:bCs w:val="0"/>
                <w:sz w:val="24"/>
                <w:szCs w:val="24"/>
              </w:rPr>
              <w:t xml:space="preserve"> </w:t>
            </w:r>
            <w:r>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66" w:name="ТекстовоеПоле30"/>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Поставщика}</w:t>
            </w:r>
            <w:r>
              <w:rPr>
                <w:b w:val="0"/>
                <w:bCs w:val="0"/>
                <w:sz w:val="24"/>
                <w:szCs w:val="24"/>
              </w:rPr>
              <w:fldChar w:fldCharType="end"/>
            </w:r>
            <w:bookmarkEnd w:id="66"/>
            <w:r w:rsidRPr="00BF6462">
              <w:rPr>
                <w:b w:val="0"/>
                <w:bCs w:val="0"/>
                <w:sz w:val="24"/>
                <w:szCs w:val="24"/>
              </w:rPr>
              <w:t xml:space="preserve"> </w:t>
            </w:r>
          </w:p>
          <w:p w14:paraId="67A1A48E"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67" w:name="ТекстовоеПоле31"/>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{краткое наименование банка Поставщика}</w:t>
            </w:r>
            <w:r>
              <w:rPr>
                <w:b w:val="0"/>
                <w:bCs w:val="0"/>
                <w:sz w:val="24"/>
                <w:szCs w:val="24"/>
              </w:rPr>
              <w:fldChar w:fldCharType="end"/>
            </w:r>
            <w:bookmarkEnd w:id="67"/>
            <w:r w:rsidRPr="00BF6462">
              <w:rPr>
                <w:b w:val="0"/>
                <w:bCs w:val="0"/>
                <w:sz w:val="24"/>
                <w:szCs w:val="24"/>
              </w:rPr>
              <w:t>, г.</w:t>
            </w:r>
            <w:r>
              <w:rPr>
                <w:b w:val="0"/>
                <w:bCs w:val="0"/>
                <w:sz w:val="24"/>
                <w:szCs w:val="24"/>
              </w:rPr>
              <w:t xml:space="preserve"> </w:t>
            </w:r>
            <w:r>
              <w:rPr>
                <w:b w:val="0"/>
                <w:bCs w:val="0"/>
                <w:sz w:val="24"/>
                <w:szCs w:val="24"/>
              </w:rPr>
              <w:fldChar w:fldCharType="begin">
                <w:ffData>
                  <w:name w:val="ТекстовоеПоле32"/>
                  <w:enabled/>
                  <w:calcOnExit w:val="0"/>
                  <w:textInput>
                    <w:default w:val="{город банка Поставщика}"/>
                  </w:textInput>
                </w:ffData>
              </w:fldChar>
            </w:r>
            <w:bookmarkStart w:id="68" w:name="ТекстовоеПоле32"/>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{город банка Поставщика}</w:t>
            </w:r>
            <w:r>
              <w:rPr>
                <w:b w:val="0"/>
                <w:bCs w:val="0"/>
                <w:sz w:val="24"/>
                <w:szCs w:val="24"/>
              </w:rPr>
              <w:fldChar w:fldCharType="end"/>
            </w:r>
            <w:bookmarkEnd w:id="68"/>
            <w:r w:rsidRPr="00BF6462">
              <w:rPr>
                <w:b w:val="0"/>
                <w:bCs w:val="0"/>
                <w:sz w:val="24"/>
                <w:szCs w:val="24"/>
              </w:rPr>
              <w:t xml:space="preserve"> </w:t>
            </w:r>
          </w:p>
          <w:p w14:paraId="3F32BBA5" w14:textId="77777777" w:rsidR="006C52E0" w:rsidRPr="00BF6462" w:rsidRDefault="006C52E0" w:rsidP="000070EF">
            <w:pPr>
              <w:rPr>
                <w:sz w:val="24"/>
                <w:szCs w:val="24"/>
              </w:rPr>
            </w:pPr>
            <w:r w:rsidRPr="00BF6462">
              <w:rPr>
                <w:sz w:val="24"/>
                <w:szCs w:val="24"/>
              </w:rPr>
              <w:t>Кор. Счет</w:t>
            </w:r>
            <w:r>
              <w:rPr>
                <w:sz w:val="24"/>
                <w:szCs w:val="24"/>
              </w:rPr>
              <w:t xml:space="preserve"> </w:t>
            </w:r>
            <w:r>
              <w:rPr>
                <w:sz w:val="24"/>
                <w:szCs w:val="24"/>
              </w:rPr>
              <w:fldChar w:fldCharType="begin">
                <w:ffData>
                  <w:name w:val="ТекстовоеПоле33"/>
                  <w:enabled/>
                  <w:calcOnExit w:val="0"/>
                  <w:textInput>
                    <w:default w:val="{номер кор счета Поставщика}"/>
                  </w:textInput>
                </w:ffData>
              </w:fldChar>
            </w:r>
            <w:bookmarkStart w:id="69" w:name="ТекстовоеПоле33"/>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Поставщика}</w:t>
            </w:r>
            <w:r>
              <w:rPr>
                <w:sz w:val="24"/>
                <w:szCs w:val="24"/>
              </w:rPr>
              <w:fldChar w:fldCharType="end"/>
            </w:r>
            <w:bookmarkEnd w:id="69"/>
            <w:r w:rsidRPr="00BF6462">
              <w:rPr>
                <w:sz w:val="24"/>
                <w:szCs w:val="24"/>
              </w:rPr>
              <w:t xml:space="preserve"> </w:t>
            </w:r>
          </w:p>
          <w:p w14:paraId="18557D8A"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34"/>
                  <w:enabled/>
                  <w:calcOnExit w:val="0"/>
                  <w:textInput>
                    <w:default w:val="{БИК банка Поставщика}"/>
                  </w:textInput>
                </w:ffData>
              </w:fldChar>
            </w:r>
            <w:bookmarkStart w:id="70" w:name="ТекстовоеПоле34"/>
            <w:r>
              <w:rPr>
                <w:sz w:val="24"/>
                <w:szCs w:val="24"/>
              </w:rPr>
              <w:instrText xml:space="preserve"> FORMTEXT </w:instrText>
            </w:r>
            <w:r>
              <w:rPr>
                <w:sz w:val="24"/>
                <w:szCs w:val="24"/>
              </w:rPr>
            </w:r>
            <w:r>
              <w:rPr>
                <w:sz w:val="24"/>
                <w:szCs w:val="24"/>
              </w:rPr>
              <w:fldChar w:fldCharType="separate"/>
            </w:r>
            <w:r>
              <w:rPr>
                <w:noProof/>
                <w:sz w:val="24"/>
                <w:szCs w:val="24"/>
              </w:rPr>
              <w:t>{БИК банка Поставщика}</w:t>
            </w:r>
            <w:r>
              <w:rPr>
                <w:sz w:val="24"/>
                <w:szCs w:val="24"/>
              </w:rPr>
              <w:fldChar w:fldCharType="end"/>
            </w:r>
            <w:bookmarkEnd w:id="70"/>
            <w:r>
              <w:rPr>
                <w:sz w:val="24"/>
                <w:szCs w:val="24"/>
              </w:rPr>
              <w:t xml:space="preserve"> </w:t>
            </w:r>
          </w:p>
          <w:p w14:paraId="22BDCD62" w14:textId="77777777" w:rsidR="006C52E0" w:rsidRPr="00BF6462" w:rsidRDefault="006C52E0" w:rsidP="000070EF">
            <w:pPr>
              <w:rPr>
                <w:sz w:val="24"/>
                <w:szCs w:val="24"/>
              </w:rPr>
            </w:pPr>
            <w:r w:rsidRPr="00BF6462">
              <w:rPr>
                <w:sz w:val="24"/>
                <w:szCs w:val="24"/>
              </w:rPr>
              <w:lastRenderedPageBreak/>
              <w:t>ОКПО</w:t>
            </w:r>
            <w:r>
              <w:rPr>
                <w:sz w:val="24"/>
                <w:szCs w:val="24"/>
              </w:rPr>
              <w:t xml:space="preserve"> </w:t>
            </w:r>
            <w:r>
              <w:rPr>
                <w:sz w:val="24"/>
                <w:szCs w:val="24"/>
              </w:rPr>
              <w:fldChar w:fldCharType="begin">
                <w:ffData>
                  <w:name w:val="ТекстовоеПоле35"/>
                  <w:enabled/>
                  <w:calcOnExit w:val="0"/>
                  <w:textInput>
                    <w:default w:val="{ОКПО Поставщика}"/>
                  </w:textInput>
                </w:ffData>
              </w:fldChar>
            </w:r>
            <w:bookmarkStart w:id="71" w:name="ТекстовоеПоле35"/>
            <w:r>
              <w:rPr>
                <w:sz w:val="24"/>
                <w:szCs w:val="24"/>
              </w:rPr>
              <w:instrText xml:space="preserve"> FORMTEXT </w:instrText>
            </w:r>
            <w:r>
              <w:rPr>
                <w:sz w:val="24"/>
                <w:szCs w:val="24"/>
              </w:rPr>
            </w:r>
            <w:r>
              <w:rPr>
                <w:sz w:val="24"/>
                <w:szCs w:val="24"/>
              </w:rPr>
              <w:fldChar w:fldCharType="separate"/>
            </w:r>
            <w:r>
              <w:rPr>
                <w:noProof/>
                <w:sz w:val="24"/>
                <w:szCs w:val="24"/>
              </w:rPr>
              <w:t>{ОКПО Поставщика}</w:t>
            </w:r>
            <w:r>
              <w:rPr>
                <w:sz w:val="24"/>
                <w:szCs w:val="24"/>
              </w:rPr>
              <w:fldChar w:fldCharType="end"/>
            </w:r>
            <w:bookmarkEnd w:id="71"/>
            <w:r w:rsidRPr="00BF6462">
              <w:rPr>
                <w:sz w:val="24"/>
                <w:szCs w:val="24"/>
              </w:rPr>
              <w:t xml:space="preserve"> </w:t>
            </w:r>
          </w:p>
        </w:tc>
        <w:tc>
          <w:tcPr>
            <w:tcW w:w="1746" w:type="pct"/>
            <w:gridSpan w:val="3"/>
          </w:tcPr>
          <w:p w14:paraId="667CEF8E" w14:textId="77777777" w:rsidR="006C52E0" w:rsidRPr="00BF6462" w:rsidRDefault="006C52E0" w:rsidP="000070EF">
            <w:pPr>
              <w:rPr>
                <w:sz w:val="24"/>
                <w:szCs w:val="24"/>
                <w:highlight w:val="yellow"/>
              </w:rPr>
            </w:pPr>
            <w:r w:rsidRPr="00BF6462">
              <w:rPr>
                <w:sz w:val="24"/>
                <w:szCs w:val="24"/>
              </w:rPr>
              <w:lastRenderedPageBreak/>
              <w:t>Юридический адрес:</w:t>
            </w:r>
            <w:r>
              <w:rPr>
                <w:sz w:val="24"/>
                <w:szCs w:val="24"/>
              </w:rPr>
              <w:t xml:space="preserve"> </w:t>
            </w:r>
            <w:r>
              <w:rPr>
                <w:sz w:val="24"/>
                <w:szCs w:val="24"/>
              </w:rPr>
              <w:fldChar w:fldCharType="begin">
                <w:ffData>
                  <w:name w:val="ТекстовоеПоле12"/>
                  <w:enabled/>
                  <w:calcOnExit w:val="0"/>
                  <w:textInput>
                    <w:default w:val="{Юридический адрес Покупателя}"/>
                  </w:textInput>
                </w:ffData>
              </w:fldChar>
            </w:r>
            <w:bookmarkStart w:id="72" w:name="ТекстовоеПоле12"/>
            <w:r>
              <w:rPr>
                <w:sz w:val="24"/>
                <w:szCs w:val="24"/>
              </w:rPr>
              <w:instrText xml:space="preserve"> FORMTEXT </w:instrText>
            </w:r>
            <w:r>
              <w:rPr>
                <w:sz w:val="24"/>
                <w:szCs w:val="24"/>
              </w:rPr>
            </w:r>
            <w:r>
              <w:rPr>
                <w:sz w:val="24"/>
                <w:szCs w:val="24"/>
              </w:rPr>
              <w:fldChar w:fldCharType="separate"/>
            </w:r>
            <w:r>
              <w:rPr>
                <w:noProof/>
                <w:sz w:val="24"/>
                <w:szCs w:val="24"/>
              </w:rPr>
              <w:t>{Юридический адрес Покупателя}</w:t>
            </w:r>
            <w:r>
              <w:rPr>
                <w:sz w:val="24"/>
                <w:szCs w:val="24"/>
              </w:rPr>
              <w:fldChar w:fldCharType="end"/>
            </w:r>
            <w:bookmarkEnd w:id="72"/>
            <w:r w:rsidRPr="00BF6462">
              <w:rPr>
                <w:sz w:val="24"/>
                <w:szCs w:val="24"/>
              </w:rPr>
              <w:t xml:space="preserve"> </w:t>
            </w:r>
          </w:p>
          <w:p w14:paraId="61FF1B50" w14:textId="77777777" w:rsidR="006C52E0" w:rsidRPr="00BF6462" w:rsidRDefault="006C52E0" w:rsidP="000070EF">
            <w:pPr>
              <w:rPr>
                <w:color w:val="000000"/>
                <w:sz w:val="24"/>
                <w:szCs w:val="24"/>
              </w:rPr>
            </w:pPr>
            <w:r w:rsidRPr="00BF6462">
              <w:rPr>
                <w:color w:val="000000"/>
                <w:sz w:val="24"/>
                <w:szCs w:val="24"/>
              </w:rPr>
              <w:t>Почтовый адрес:</w:t>
            </w:r>
            <w:r>
              <w:rPr>
                <w:color w:val="000000"/>
                <w:sz w:val="24"/>
                <w:szCs w:val="24"/>
              </w:rPr>
              <w:t xml:space="preserve"> </w:t>
            </w:r>
            <w:r>
              <w:rPr>
                <w:color w:val="000000"/>
                <w:sz w:val="24"/>
                <w:szCs w:val="24"/>
              </w:rPr>
              <w:fldChar w:fldCharType="begin">
                <w:ffData>
                  <w:name w:val="ТекстовоеПоле13"/>
                  <w:enabled/>
                  <w:calcOnExit w:val="0"/>
                  <w:textInput>
                    <w:default w:val="{Почтовый адрес Покупателя}"/>
                  </w:textInput>
                </w:ffData>
              </w:fldChar>
            </w:r>
            <w:bookmarkStart w:id="73" w:name="ТекстовоеПоле13"/>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{Почтовый адрес Покупателя}</w:t>
            </w:r>
            <w:r>
              <w:rPr>
                <w:color w:val="000000"/>
                <w:sz w:val="24"/>
                <w:szCs w:val="24"/>
              </w:rPr>
              <w:fldChar w:fldCharType="end"/>
            </w:r>
            <w:bookmarkEnd w:id="73"/>
            <w:r>
              <w:rPr>
                <w:color w:val="000000"/>
                <w:sz w:val="24"/>
                <w:szCs w:val="24"/>
              </w:rPr>
              <w:t xml:space="preserve"> </w:t>
            </w:r>
          </w:p>
          <w:p w14:paraId="12C7A827" w14:textId="77777777" w:rsidR="006C52E0" w:rsidRPr="00BF6462" w:rsidRDefault="006C52E0" w:rsidP="000070EF">
            <w:pPr>
              <w:rPr>
                <w:sz w:val="24"/>
                <w:szCs w:val="24"/>
              </w:rPr>
            </w:pPr>
            <w:r w:rsidRPr="00BF6462">
              <w:rPr>
                <w:sz w:val="24"/>
                <w:szCs w:val="24"/>
              </w:rPr>
              <w:t xml:space="preserve">ИНН </w:t>
            </w:r>
            <w:r>
              <w:rPr>
                <w:sz w:val="24"/>
                <w:szCs w:val="24"/>
              </w:rPr>
              <w:fldChar w:fldCharType="begin">
                <w:ffData>
                  <w:name w:val="ТекстовоеПоле14"/>
                  <w:enabled/>
                  <w:calcOnExit w:val="0"/>
                  <w:textInput>
                    <w:default w:val="{ИНН Покупателя}"/>
                  </w:textInput>
                </w:ffData>
              </w:fldChar>
            </w:r>
            <w:bookmarkStart w:id="74" w:name="ТекстовоеПоле14"/>
            <w:r>
              <w:rPr>
                <w:sz w:val="24"/>
                <w:szCs w:val="24"/>
              </w:rPr>
              <w:instrText xml:space="preserve"> FORMTEXT </w:instrText>
            </w:r>
            <w:r>
              <w:rPr>
                <w:sz w:val="24"/>
                <w:szCs w:val="24"/>
              </w:rPr>
            </w:r>
            <w:r>
              <w:rPr>
                <w:sz w:val="24"/>
                <w:szCs w:val="24"/>
              </w:rPr>
              <w:fldChar w:fldCharType="separate"/>
            </w:r>
            <w:r>
              <w:rPr>
                <w:noProof/>
                <w:sz w:val="24"/>
                <w:szCs w:val="24"/>
              </w:rPr>
              <w:t>{ИНН Покупателя}</w:t>
            </w:r>
            <w:r>
              <w:rPr>
                <w:sz w:val="24"/>
                <w:szCs w:val="24"/>
              </w:rPr>
              <w:fldChar w:fldCharType="end"/>
            </w:r>
            <w:bookmarkEnd w:id="74"/>
            <w:r>
              <w:rPr>
                <w:sz w:val="24"/>
                <w:szCs w:val="24"/>
              </w:rPr>
              <w:t xml:space="preserve">  </w:t>
            </w:r>
          </w:p>
          <w:p w14:paraId="108A9CB7" w14:textId="77777777" w:rsidR="006C52E0" w:rsidRPr="00BF6462" w:rsidRDefault="006C52E0" w:rsidP="000070EF">
            <w:pPr>
              <w:rPr>
                <w:sz w:val="24"/>
                <w:szCs w:val="24"/>
              </w:rPr>
            </w:pPr>
            <w:r w:rsidRPr="00BF6462">
              <w:rPr>
                <w:sz w:val="24"/>
                <w:szCs w:val="24"/>
              </w:rPr>
              <w:t xml:space="preserve">КПП </w:t>
            </w:r>
            <w:r>
              <w:rPr>
                <w:sz w:val="24"/>
                <w:szCs w:val="24"/>
              </w:rPr>
              <w:fldChar w:fldCharType="begin">
                <w:ffData>
                  <w:name w:val="ТекстовоеПоле15"/>
                  <w:enabled/>
                  <w:calcOnExit w:val="0"/>
                  <w:textInput>
                    <w:default w:val="{КПП Покупателя}"/>
                  </w:textInput>
                </w:ffData>
              </w:fldChar>
            </w:r>
            <w:bookmarkStart w:id="75" w:name="ТекстовоеПоле15"/>
            <w:r>
              <w:rPr>
                <w:sz w:val="24"/>
                <w:szCs w:val="24"/>
              </w:rPr>
              <w:instrText xml:space="preserve"> FORMTEXT </w:instrText>
            </w:r>
            <w:r>
              <w:rPr>
                <w:sz w:val="24"/>
                <w:szCs w:val="24"/>
              </w:rPr>
            </w:r>
            <w:r>
              <w:rPr>
                <w:sz w:val="24"/>
                <w:szCs w:val="24"/>
              </w:rPr>
              <w:fldChar w:fldCharType="separate"/>
            </w:r>
            <w:r>
              <w:rPr>
                <w:noProof/>
                <w:sz w:val="24"/>
                <w:szCs w:val="24"/>
              </w:rPr>
              <w:t>{КПП Покупателя}</w:t>
            </w:r>
            <w:r>
              <w:rPr>
                <w:sz w:val="24"/>
                <w:szCs w:val="24"/>
              </w:rPr>
              <w:fldChar w:fldCharType="end"/>
            </w:r>
            <w:bookmarkEnd w:id="75"/>
            <w:r>
              <w:rPr>
                <w:sz w:val="24"/>
                <w:szCs w:val="24"/>
              </w:rPr>
              <w:t xml:space="preserve"> </w:t>
            </w:r>
          </w:p>
          <w:p w14:paraId="30AAC2F7" w14:textId="77777777" w:rsidR="006C52E0" w:rsidRPr="00BF6462" w:rsidRDefault="006C52E0" w:rsidP="000070EF">
            <w:pPr>
              <w:rPr>
                <w:sz w:val="24"/>
                <w:szCs w:val="24"/>
              </w:rPr>
            </w:pPr>
            <w:r w:rsidRPr="00BF6462">
              <w:rPr>
                <w:sz w:val="24"/>
                <w:szCs w:val="24"/>
              </w:rPr>
              <w:t xml:space="preserve">ОГРН </w:t>
            </w:r>
            <w:r>
              <w:rPr>
                <w:sz w:val="24"/>
                <w:szCs w:val="24"/>
              </w:rPr>
              <w:fldChar w:fldCharType="begin">
                <w:ffData>
                  <w:name w:val="ТекстовоеПоле16"/>
                  <w:enabled/>
                  <w:calcOnExit w:val="0"/>
                  <w:textInput>
                    <w:default w:val="{ОГРН Покупателя}"/>
                  </w:textInput>
                </w:ffData>
              </w:fldChar>
            </w:r>
            <w:bookmarkStart w:id="76" w:name="ТекстовоеПоле16"/>
            <w:r>
              <w:rPr>
                <w:sz w:val="24"/>
                <w:szCs w:val="24"/>
              </w:rPr>
              <w:instrText xml:space="preserve"> FORMTEXT </w:instrText>
            </w:r>
            <w:r>
              <w:rPr>
                <w:sz w:val="24"/>
                <w:szCs w:val="24"/>
              </w:rPr>
            </w:r>
            <w:r>
              <w:rPr>
                <w:sz w:val="24"/>
                <w:szCs w:val="24"/>
              </w:rPr>
              <w:fldChar w:fldCharType="separate"/>
            </w:r>
            <w:r>
              <w:rPr>
                <w:noProof/>
                <w:sz w:val="24"/>
                <w:szCs w:val="24"/>
              </w:rPr>
              <w:t>{ОГРН Покупателя}</w:t>
            </w:r>
            <w:r>
              <w:rPr>
                <w:sz w:val="24"/>
                <w:szCs w:val="24"/>
              </w:rPr>
              <w:fldChar w:fldCharType="end"/>
            </w:r>
            <w:bookmarkEnd w:id="76"/>
            <w:r>
              <w:rPr>
                <w:sz w:val="24"/>
                <w:szCs w:val="24"/>
              </w:rPr>
              <w:t xml:space="preserve"> </w:t>
            </w:r>
          </w:p>
          <w:p w14:paraId="22065732" w14:textId="77777777" w:rsidR="006C52E0" w:rsidRPr="00BF6462" w:rsidRDefault="006C52E0" w:rsidP="000070EF">
            <w:pPr>
              <w:pStyle w:val="1"/>
              <w:jc w:val="left"/>
              <w:rPr>
                <w:b w:val="0"/>
                <w:bCs w:val="0"/>
                <w:sz w:val="24"/>
                <w:szCs w:val="24"/>
              </w:rPr>
            </w:pPr>
            <w:r w:rsidRPr="00BF6462">
              <w:rPr>
                <w:b w:val="0"/>
                <w:bCs w:val="0"/>
                <w:sz w:val="24"/>
                <w:szCs w:val="24"/>
              </w:rPr>
              <w:t xml:space="preserve">р/с </w:t>
            </w:r>
            <w:r>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77" w:name="ТекстовоеПоле17"/>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{номер расчетного счета Покупателя}</w:t>
            </w:r>
            <w:r>
              <w:rPr>
                <w:b w:val="0"/>
                <w:bCs w:val="0"/>
                <w:sz w:val="24"/>
                <w:szCs w:val="24"/>
              </w:rPr>
              <w:fldChar w:fldCharType="end"/>
            </w:r>
            <w:bookmarkEnd w:id="77"/>
            <w:r>
              <w:rPr>
                <w:b w:val="0"/>
                <w:bCs w:val="0"/>
                <w:sz w:val="24"/>
                <w:szCs w:val="24"/>
              </w:rPr>
              <w:t xml:space="preserve">  </w:t>
            </w:r>
          </w:p>
          <w:p w14:paraId="684BEE5B" w14:textId="77777777" w:rsidR="006C52E0" w:rsidRPr="00BF6462" w:rsidRDefault="006C52E0" w:rsidP="000070EF">
            <w:pPr>
              <w:pStyle w:val="1"/>
              <w:jc w:val="left"/>
              <w:rPr>
                <w:b w:val="0"/>
                <w:bCs w:val="0"/>
                <w:sz w:val="24"/>
                <w:szCs w:val="24"/>
              </w:rPr>
            </w:pPr>
            <w:r w:rsidRPr="00BF6462">
              <w:rPr>
                <w:b w:val="0"/>
                <w:bCs w:val="0"/>
                <w:sz w:val="24"/>
                <w:szCs w:val="24"/>
              </w:rPr>
              <w:t xml:space="preserve">в </w:t>
            </w:r>
            <w:r>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78" w:name="ТекстовоеПоле18"/>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xml:space="preserve">{краткое наименование банка Покупателя} </w:t>
            </w:r>
            <w:r>
              <w:rPr>
                <w:b w:val="0"/>
                <w:bCs w:val="0"/>
                <w:sz w:val="24"/>
                <w:szCs w:val="24"/>
              </w:rPr>
              <w:fldChar w:fldCharType="end"/>
            </w:r>
            <w:bookmarkEnd w:id="78"/>
            <w:r>
              <w:rPr>
                <w:b w:val="0"/>
                <w:bCs w:val="0"/>
                <w:sz w:val="24"/>
                <w:szCs w:val="24"/>
              </w:rPr>
              <w:t xml:space="preserve"> </w:t>
            </w:r>
          </w:p>
          <w:p w14:paraId="4404070E" w14:textId="77777777" w:rsidR="006C52E0" w:rsidRPr="00BF6462" w:rsidRDefault="006C52E0" w:rsidP="000070EF">
            <w:pPr>
              <w:rPr>
                <w:sz w:val="24"/>
                <w:szCs w:val="24"/>
              </w:rPr>
            </w:pPr>
            <w:r w:rsidRPr="00BF6462">
              <w:rPr>
                <w:sz w:val="24"/>
                <w:szCs w:val="24"/>
              </w:rPr>
              <w:t xml:space="preserve">Кор. </w:t>
            </w:r>
            <w:r>
              <w:rPr>
                <w:sz w:val="24"/>
                <w:szCs w:val="24"/>
              </w:rPr>
              <w:t>с</w:t>
            </w:r>
            <w:r w:rsidRPr="00BF6462">
              <w:rPr>
                <w:sz w:val="24"/>
                <w:szCs w:val="24"/>
              </w:rPr>
              <w:t>чет</w:t>
            </w:r>
            <w:r>
              <w:rPr>
                <w:sz w:val="24"/>
                <w:szCs w:val="24"/>
              </w:rPr>
              <w:t xml:space="preserve"> </w:t>
            </w:r>
            <w:r>
              <w:rPr>
                <w:sz w:val="24"/>
                <w:szCs w:val="24"/>
              </w:rPr>
              <w:fldChar w:fldCharType="begin">
                <w:ffData>
                  <w:name w:val="ТекстовоеПоле19"/>
                  <w:enabled/>
                  <w:calcOnExit w:val="0"/>
                  <w:textInput>
                    <w:default w:val="{номер кор счета Покупателя}"/>
                  </w:textInput>
                </w:ffData>
              </w:fldChar>
            </w:r>
            <w:bookmarkStart w:id="79" w:name="ТекстовоеПоле19"/>
            <w:r>
              <w:rPr>
                <w:sz w:val="24"/>
                <w:szCs w:val="24"/>
              </w:rPr>
              <w:instrText xml:space="preserve"> FORMTEXT </w:instrText>
            </w:r>
            <w:r>
              <w:rPr>
                <w:sz w:val="24"/>
                <w:szCs w:val="24"/>
              </w:rPr>
            </w:r>
            <w:r>
              <w:rPr>
                <w:sz w:val="24"/>
                <w:szCs w:val="24"/>
              </w:rPr>
              <w:fldChar w:fldCharType="separate"/>
            </w:r>
            <w:r>
              <w:rPr>
                <w:noProof/>
                <w:sz w:val="24"/>
                <w:szCs w:val="24"/>
              </w:rPr>
              <w:t>{номер кор счета Покупателя}</w:t>
            </w:r>
            <w:r>
              <w:rPr>
                <w:sz w:val="24"/>
                <w:szCs w:val="24"/>
              </w:rPr>
              <w:fldChar w:fldCharType="end"/>
            </w:r>
            <w:bookmarkEnd w:id="79"/>
            <w:r w:rsidRPr="00BF6462">
              <w:rPr>
                <w:sz w:val="24"/>
                <w:szCs w:val="24"/>
              </w:rPr>
              <w:t xml:space="preserve"> </w:t>
            </w:r>
          </w:p>
          <w:p w14:paraId="698F7070" w14:textId="77777777" w:rsidR="006C52E0" w:rsidRPr="00BF6462" w:rsidRDefault="006C52E0" w:rsidP="000070EF">
            <w:pPr>
              <w:rPr>
                <w:sz w:val="24"/>
                <w:szCs w:val="24"/>
              </w:rPr>
            </w:pPr>
            <w:r w:rsidRPr="00BF6462">
              <w:rPr>
                <w:sz w:val="24"/>
                <w:szCs w:val="24"/>
              </w:rPr>
              <w:t xml:space="preserve">БИК </w:t>
            </w:r>
            <w:r>
              <w:rPr>
                <w:sz w:val="24"/>
                <w:szCs w:val="24"/>
              </w:rPr>
              <w:fldChar w:fldCharType="begin">
                <w:ffData>
                  <w:name w:val="ТекстовоеПоле20"/>
                  <w:enabled/>
                  <w:calcOnExit w:val="0"/>
                  <w:textInput>
                    <w:default w:val="{БИК банка Покупателя}"/>
                  </w:textInput>
                </w:ffData>
              </w:fldChar>
            </w:r>
            <w:bookmarkStart w:id="80" w:name="ТекстовоеПоле20"/>
            <w:r>
              <w:rPr>
                <w:sz w:val="24"/>
                <w:szCs w:val="24"/>
              </w:rPr>
              <w:instrText xml:space="preserve"> FORMTEXT </w:instrText>
            </w:r>
            <w:r>
              <w:rPr>
                <w:sz w:val="24"/>
                <w:szCs w:val="24"/>
              </w:rPr>
            </w:r>
            <w:r>
              <w:rPr>
                <w:sz w:val="24"/>
                <w:szCs w:val="24"/>
              </w:rPr>
              <w:fldChar w:fldCharType="separate"/>
            </w:r>
            <w:r>
              <w:rPr>
                <w:noProof/>
                <w:sz w:val="24"/>
                <w:szCs w:val="24"/>
              </w:rPr>
              <w:t>{БИК банка Покупателя}</w:t>
            </w:r>
            <w:r>
              <w:rPr>
                <w:sz w:val="24"/>
                <w:szCs w:val="24"/>
              </w:rPr>
              <w:fldChar w:fldCharType="end"/>
            </w:r>
            <w:bookmarkEnd w:id="80"/>
            <w:r>
              <w:rPr>
                <w:sz w:val="24"/>
                <w:szCs w:val="24"/>
              </w:rPr>
              <w:t xml:space="preserve"> </w:t>
            </w:r>
          </w:p>
          <w:p w14:paraId="3ED9560C" w14:textId="77777777" w:rsidR="006C52E0" w:rsidRPr="00BF6462" w:rsidRDefault="006C52E0" w:rsidP="000070EF">
            <w:pPr>
              <w:rPr>
                <w:sz w:val="24"/>
                <w:szCs w:val="24"/>
              </w:rPr>
            </w:pPr>
            <w:r w:rsidRPr="00BF6462">
              <w:rPr>
                <w:sz w:val="24"/>
                <w:szCs w:val="24"/>
              </w:rPr>
              <w:t xml:space="preserve">ОКВЭД основной </w:t>
            </w:r>
            <w:r>
              <w:rPr>
                <w:sz w:val="24"/>
                <w:szCs w:val="24"/>
              </w:rPr>
              <w:fldChar w:fldCharType="begin">
                <w:ffData>
                  <w:name w:val="ТекстовоеПоле21"/>
                  <w:enabled/>
                  <w:calcOnExit w:val="0"/>
                  <w:textInput>
                    <w:default w:val="{основной ОКВЭД Покупателя}"/>
                  </w:textInput>
                </w:ffData>
              </w:fldChar>
            </w:r>
            <w:bookmarkStart w:id="81" w:name="ТекстовоеПоле21"/>
            <w:r>
              <w:rPr>
                <w:sz w:val="24"/>
                <w:szCs w:val="24"/>
              </w:rPr>
              <w:instrText xml:space="preserve"> FORMTEXT </w:instrText>
            </w:r>
            <w:r>
              <w:rPr>
                <w:sz w:val="24"/>
                <w:szCs w:val="24"/>
              </w:rPr>
            </w:r>
            <w:r>
              <w:rPr>
                <w:sz w:val="24"/>
                <w:szCs w:val="24"/>
              </w:rPr>
              <w:fldChar w:fldCharType="separate"/>
            </w:r>
            <w:r>
              <w:rPr>
                <w:noProof/>
                <w:sz w:val="24"/>
                <w:szCs w:val="24"/>
              </w:rPr>
              <w:t xml:space="preserve">{основной ОКВЭД </w:t>
            </w:r>
            <w:r>
              <w:rPr>
                <w:noProof/>
                <w:sz w:val="24"/>
                <w:szCs w:val="24"/>
              </w:rPr>
              <w:lastRenderedPageBreak/>
              <w:t>Покупателя}</w:t>
            </w:r>
            <w:r>
              <w:rPr>
                <w:sz w:val="24"/>
                <w:szCs w:val="24"/>
              </w:rPr>
              <w:fldChar w:fldCharType="end"/>
            </w:r>
            <w:bookmarkEnd w:id="81"/>
            <w:r>
              <w:rPr>
                <w:sz w:val="24"/>
                <w:szCs w:val="24"/>
              </w:rPr>
              <w:t xml:space="preserve"> </w:t>
            </w:r>
          </w:p>
          <w:p w14:paraId="32C6F0A3" w14:textId="77777777" w:rsidR="006C52E0" w:rsidRPr="00BF6462" w:rsidRDefault="006C52E0" w:rsidP="000070EF">
            <w:pPr>
              <w:rPr>
                <w:sz w:val="24"/>
                <w:szCs w:val="24"/>
              </w:rPr>
            </w:pPr>
            <w:r w:rsidRPr="00BF6462">
              <w:rPr>
                <w:sz w:val="24"/>
                <w:szCs w:val="24"/>
              </w:rPr>
              <w:t xml:space="preserve">ОКВЭД дополнительные </w:t>
            </w:r>
            <w:r>
              <w:rPr>
                <w:sz w:val="24"/>
                <w:szCs w:val="24"/>
              </w:rPr>
              <w:fldChar w:fldCharType="begin">
                <w:ffData>
                  <w:name w:val="ТекстовоеПоле22"/>
                  <w:enabled/>
                  <w:calcOnExit w:val="0"/>
                  <w:textInput>
                    <w:default w:val="{дополнительные ОКВЭД Покупателя}"/>
                  </w:textInput>
                </w:ffData>
              </w:fldChar>
            </w:r>
            <w:bookmarkStart w:id="82" w:name="ТекстовоеПоле22"/>
            <w:r>
              <w:rPr>
                <w:sz w:val="24"/>
                <w:szCs w:val="24"/>
              </w:rPr>
              <w:instrText xml:space="preserve"> FORMTEXT </w:instrText>
            </w:r>
            <w:r>
              <w:rPr>
                <w:sz w:val="24"/>
                <w:szCs w:val="24"/>
              </w:rPr>
            </w:r>
            <w:r>
              <w:rPr>
                <w:sz w:val="24"/>
                <w:szCs w:val="24"/>
              </w:rPr>
              <w:fldChar w:fldCharType="separate"/>
            </w:r>
            <w:r>
              <w:rPr>
                <w:noProof/>
                <w:sz w:val="24"/>
                <w:szCs w:val="24"/>
              </w:rPr>
              <w:t>{дополнительные ОКВЭД Покупателя}</w:t>
            </w:r>
            <w:r>
              <w:rPr>
                <w:sz w:val="24"/>
                <w:szCs w:val="24"/>
              </w:rPr>
              <w:fldChar w:fldCharType="end"/>
            </w:r>
            <w:bookmarkEnd w:id="82"/>
            <w:r>
              <w:rPr>
                <w:sz w:val="24"/>
                <w:szCs w:val="24"/>
              </w:rPr>
              <w:t xml:space="preserve"> </w:t>
            </w:r>
          </w:p>
        </w:tc>
      </w:tr>
      <w:tr w:rsidR="006C52E0" w:rsidRPr="00BF6462" w14:paraId="5556C3E6" w14:textId="77777777" w:rsidTr="000070EF">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4D2D09C4" w14:textId="77777777" w:rsidR="006C52E0" w:rsidRPr="00BF6462" w:rsidRDefault="006C52E0" w:rsidP="000070EF">
            <w:pPr>
              <w:jc w:val="center"/>
              <w:rPr>
                <w:b/>
                <w:sz w:val="24"/>
                <w:szCs w:val="24"/>
              </w:rPr>
            </w:pPr>
            <w:r w:rsidRPr="00BF6462">
              <w:rPr>
                <w:b/>
                <w:sz w:val="24"/>
                <w:szCs w:val="24"/>
              </w:rPr>
              <w:lastRenderedPageBreak/>
              <w:t>От имени:</w:t>
            </w:r>
          </w:p>
          <w:p w14:paraId="53DC8A41" w14:textId="77777777" w:rsidR="006C52E0" w:rsidRPr="00BF6462" w:rsidRDefault="006C52E0" w:rsidP="000070EF">
            <w:pPr>
              <w:jc w:val="center"/>
              <w:rPr>
                <w:b/>
                <w:sz w:val="24"/>
                <w:szCs w:val="24"/>
              </w:rPr>
            </w:pPr>
            <w:r>
              <w:rPr>
                <w:b/>
                <w:sz w:val="24"/>
                <w:szCs w:val="24"/>
              </w:rPr>
              <w:t>П</w:t>
            </w:r>
            <w:r w:rsidRPr="00BF6462">
              <w:rPr>
                <w:b/>
                <w:sz w:val="24"/>
                <w:szCs w:val="24"/>
              </w:rPr>
              <w:t>АО «НК «Роснефть»</w:t>
            </w:r>
          </w:p>
        </w:tc>
        <w:tc>
          <w:tcPr>
            <w:tcW w:w="1746" w:type="pct"/>
            <w:gridSpan w:val="3"/>
            <w:shd w:val="clear" w:color="auto" w:fill="auto"/>
            <w:vAlign w:val="center"/>
          </w:tcPr>
          <w:p w14:paraId="4EB0C896" w14:textId="77777777" w:rsidR="006C52E0" w:rsidRDefault="006C52E0" w:rsidP="000070EF">
            <w:pPr>
              <w:rPr>
                <w:b/>
                <w:sz w:val="24"/>
                <w:szCs w:val="24"/>
              </w:rPr>
            </w:pPr>
          </w:p>
          <w:p w14:paraId="6F0C0EB0" w14:textId="77777777" w:rsidR="006C52E0" w:rsidRPr="00BF6462" w:rsidRDefault="006C52E0" w:rsidP="000070EF">
            <w:pPr>
              <w:jc w:val="center"/>
              <w:rPr>
                <w:b/>
                <w:sz w:val="24"/>
                <w:szCs w:val="24"/>
              </w:rPr>
            </w:pPr>
            <w:r w:rsidRPr="00BF6462">
              <w:rPr>
                <w:b/>
                <w:sz w:val="24"/>
                <w:szCs w:val="24"/>
              </w:rPr>
              <w:t>От имени:</w:t>
            </w:r>
          </w:p>
          <w:p w14:paraId="3C9C5ADE" w14:textId="77777777" w:rsidR="006C52E0" w:rsidRPr="00BF6462" w:rsidRDefault="006C52E0" w:rsidP="000070EF">
            <w:pPr>
              <w:jc w:val="center"/>
              <w:rPr>
                <w:b/>
                <w:sz w:val="24"/>
                <w:szCs w:val="24"/>
              </w:rPr>
            </w:pPr>
            <w:r w:rsidRPr="00AA1D0A">
              <w:rPr>
                <w:b/>
                <w:sz w:val="24"/>
                <w:szCs w:val="24"/>
              </w:rPr>
              <w:t xml:space="preserve"> </w:t>
            </w:r>
            <w:r>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83" w:name="ТекстовоеПоле23"/>
            <w:r>
              <w:rPr>
                <w:b/>
                <w:sz w:val="24"/>
                <w:szCs w:val="24"/>
              </w:rPr>
              <w:instrText xml:space="preserve"> FORMTEXT </w:instrText>
            </w:r>
            <w:r>
              <w:rPr>
                <w:b/>
                <w:sz w:val="24"/>
                <w:szCs w:val="24"/>
              </w:rPr>
            </w:r>
            <w:r>
              <w:rPr>
                <w:b/>
                <w:sz w:val="24"/>
                <w:szCs w:val="24"/>
              </w:rPr>
              <w:fldChar w:fldCharType="separate"/>
            </w:r>
            <w:r>
              <w:rPr>
                <w:b/>
                <w:noProof/>
                <w:sz w:val="24"/>
                <w:szCs w:val="24"/>
              </w:rPr>
              <w:t>{Сокращенное наименование Покупателя}</w:t>
            </w:r>
            <w:r>
              <w:rPr>
                <w:b/>
                <w:sz w:val="24"/>
                <w:szCs w:val="24"/>
              </w:rPr>
              <w:fldChar w:fldCharType="end"/>
            </w:r>
            <w:bookmarkEnd w:id="83"/>
            <w:r w:rsidRPr="00AA1D0A">
              <w:rPr>
                <w:b/>
                <w:sz w:val="24"/>
                <w:szCs w:val="24"/>
              </w:rPr>
              <w:t xml:space="preserve"> </w:t>
            </w:r>
          </w:p>
        </w:tc>
      </w:tr>
      <w:tr w:rsidR="006C52E0" w:rsidRPr="00BF6462" w14:paraId="7CF74655" w14:textId="77777777" w:rsidTr="000070EF">
        <w:tblPrEx>
          <w:tblLook w:val="01E0" w:firstRow="1" w:lastRow="1" w:firstColumn="1" w:lastColumn="1" w:noHBand="0" w:noVBand="0"/>
        </w:tblPrEx>
        <w:trPr>
          <w:gridAfter w:val="1"/>
          <w:wAfter w:w="1509" w:type="pct"/>
        </w:trPr>
        <w:tc>
          <w:tcPr>
            <w:tcW w:w="1745" w:type="pct"/>
            <w:gridSpan w:val="4"/>
            <w:shd w:val="clear" w:color="auto" w:fill="auto"/>
          </w:tcPr>
          <w:p w14:paraId="7CA632CE" w14:textId="77777777" w:rsidR="006C52E0" w:rsidRPr="00BF6462" w:rsidRDefault="006C52E0" w:rsidP="000070EF">
            <w:pPr>
              <w:tabs>
                <w:tab w:val="right" w:pos="4500"/>
              </w:tabs>
              <w:rPr>
                <w:sz w:val="24"/>
                <w:szCs w:val="24"/>
                <w:u w:val="single"/>
              </w:rPr>
            </w:pPr>
          </w:p>
          <w:p w14:paraId="0EF80A64" w14:textId="77777777" w:rsidR="006C52E0" w:rsidRPr="00AA1D0A" w:rsidRDefault="006C52E0" w:rsidP="000070EF">
            <w:pPr>
              <w:tabs>
                <w:tab w:val="right" w:pos="450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84" w:name="ТекстовоеПоле25"/>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Поставщика }</w:t>
            </w:r>
            <w:r w:rsidRPr="00AA1D0A">
              <w:rPr>
                <w:sz w:val="24"/>
                <w:szCs w:val="24"/>
              </w:rPr>
              <w:fldChar w:fldCharType="end"/>
            </w:r>
            <w:bookmarkEnd w:id="84"/>
            <w:r w:rsidRPr="00AA1D0A">
              <w:rPr>
                <w:sz w:val="24"/>
                <w:szCs w:val="24"/>
              </w:rPr>
              <w:t xml:space="preserve"> </w:t>
            </w:r>
          </w:p>
        </w:tc>
        <w:tc>
          <w:tcPr>
            <w:tcW w:w="1746" w:type="pct"/>
            <w:gridSpan w:val="3"/>
            <w:shd w:val="clear" w:color="auto" w:fill="auto"/>
          </w:tcPr>
          <w:p w14:paraId="5CB3540D" w14:textId="77777777" w:rsidR="006C52E0" w:rsidRPr="00BF6462" w:rsidRDefault="006C52E0" w:rsidP="000070EF">
            <w:pPr>
              <w:tabs>
                <w:tab w:val="right" w:pos="4570"/>
              </w:tabs>
              <w:rPr>
                <w:sz w:val="24"/>
                <w:szCs w:val="24"/>
                <w:u w:val="single"/>
              </w:rPr>
            </w:pPr>
          </w:p>
          <w:p w14:paraId="66AC59A0" w14:textId="77777777" w:rsidR="006C52E0" w:rsidRPr="00AA1D0A" w:rsidRDefault="006C52E0" w:rsidP="000070EF">
            <w:pPr>
              <w:tabs>
                <w:tab w:val="right" w:pos="4570"/>
              </w:tabs>
              <w:rPr>
                <w:sz w:val="24"/>
                <w:szCs w:val="24"/>
              </w:rPr>
            </w:pPr>
            <w:r w:rsidRPr="00BF6462">
              <w:rPr>
                <w:sz w:val="24"/>
                <w:szCs w:val="24"/>
                <w:u w:val="single"/>
              </w:rPr>
              <w:tab/>
            </w:r>
            <w:r>
              <w:rPr>
                <w:sz w:val="24"/>
                <w:szCs w:val="24"/>
                <w:u w:val="single"/>
              </w:rPr>
              <w:t xml:space="preserve"> </w:t>
            </w:r>
            <w:r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85" w:name="ТекстовоеПоле24"/>
            <w:r w:rsidRPr="00AA1D0A">
              <w:rPr>
                <w:sz w:val="24"/>
                <w:szCs w:val="24"/>
              </w:rPr>
              <w:instrText xml:space="preserve"> FORMTEXT </w:instrText>
            </w:r>
            <w:r w:rsidRPr="00AA1D0A">
              <w:rPr>
                <w:sz w:val="24"/>
                <w:szCs w:val="24"/>
              </w:rPr>
            </w:r>
            <w:r w:rsidRPr="00AA1D0A">
              <w:rPr>
                <w:sz w:val="24"/>
                <w:szCs w:val="24"/>
              </w:rPr>
              <w:fldChar w:fldCharType="separate"/>
            </w:r>
            <w:r>
              <w:rPr>
                <w:noProof/>
                <w:sz w:val="24"/>
                <w:szCs w:val="24"/>
              </w:rPr>
              <w:t>{ФИО представителя Покупателя}</w:t>
            </w:r>
            <w:r w:rsidRPr="00AA1D0A">
              <w:rPr>
                <w:sz w:val="24"/>
                <w:szCs w:val="24"/>
              </w:rPr>
              <w:fldChar w:fldCharType="end"/>
            </w:r>
            <w:bookmarkEnd w:id="85"/>
            <w:r w:rsidRPr="00AA1D0A">
              <w:rPr>
                <w:sz w:val="24"/>
                <w:szCs w:val="24"/>
              </w:rPr>
              <w:t xml:space="preserve"> </w:t>
            </w:r>
          </w:p>
        </w:tc>
      </w:tr>
      <w:tr w:rsidR="006C52E0" w:rsidRPr="002D2D51" w14:paraId="5299A3A7" w14:textId="77777777" w:rsidTr="000070EF">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35522AB5" w14:textId="77777777" w:rsidR="006C52E0" w:rsidRPr="002D2D51" w:rsidRDefault="006C52E0" w:rsidP="000070EF">
            <w:pPr>
              <w:rPr>
                <w:rFonts w:ascii="Arial CYR" w:hAnsi="Arial CYR" w:cs="Arial CYR"/>
              </w:rPr>
            </w:pPr>
            <w:bookmarkStart w:id="86" w:name="_Ref286998494"/>
            <w:bookmarkStart w:id="87" w:name="RANGE!A1:E11"/>
            <w:bookmarkEnd w:id="86"/>
            <w:bookmarkEnd w:id="87"/>
          </w:p>
        </w:tc>
        <w:tc>
          <w:tcPr>
            <w:tcW w:w="963" w:type="pct"/>
            <w:tcBorders>
              <w:top w:val="nil"/>
              <w:left w:val="nil"/>
              <w:bottom w:val="nil"/>
              <w:right w:val="nil"/>
            </w:tcBorders>
            <w:shd w:val="clear" w:color="auto" w:fill="auto"/>
            <w:vAlign w:val="center"/>
            <w:hideMark/>
          </w:tcPr>
          <w:p w14:paraId="2C3D3719" w14:textId="77777777" w:rsidR="006C52E0" w:rsidRPr="002D2D51" w:rsidRDefault="006C52E0" w:rsidP="000070EF">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43778FA6" w14:textId="77777777" w:rsidR="006C52E0" w:rsidRPr="002D2D51" w:rsidRDefault="006C52E0" w:rsidP="000070EF">
            <w:pPr>
              <w:rPr>
                <w:rFonts w:ascii="Arial CYR" w:hAnsi="Arial CYR" w:cs="Arial CYR"/>
              </w:rPr>
            </w:pPr>
          </w:p>
        </w:tc>
        <w:tc>
          <w:tcPr>
            <w:tcW w:w="1145" w:type="pct"/>
            <w:tcBorders>
              <w:top w:val="nil"/>
              <w:left w:val="nil"/>
              <w:bottom w:val="nil"/>
              <w:right w:val="nil"/>
            </w:tcBorders>
            <w:shd w:val="clear" w:color="auto" w:fill="auto"/>
            <w:vAlign w:val="center"/>
            <w:hideMark/>
          </w:tcPr>
          <w:p w14:paraId="5CCEBDC7" w14:textId="77777777" w:rsidR="006C52E0" w:rsidRPr="002D2D51" w:rsidRDefault="006C52E0" w:rsidP="000070EF">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02535968" w14:textId="77777777" w:rsidR="006C52E0" w:rsidRPr="002D2D51" w:rsidRDefault="006C52E0" w:rsidP="000070EF">
            <w:pPr>
              <w:rPr>
                <w:rFonts w:ascii="Arial CYR" w:hAnsi="Arial CYR" w:cs="Arial CYR"/>
              </w:rPr>
            </w:pPr>
          </w:p>
        </w:tc>
      </w:tr>
    </w:tbl>
    <w:p w14:paraId="71D04E8F" w14:textId="77777777" w:rsidR="000E4164" w:rsidRDefault="000E4164" w:rsidP="008F3C82">
      <w:pPr>
        <w:rPr>
          <w:rFonts w:ascii="Arial CYR" w:hAnsi="Arial CYR" w:cs="Arial CYR"/>
        </w:rPr>
      </w:pPr>
    </w:p>
    <w:p w14:paraId="0C75DF90" w14:textId="77777777" w:rsidR="00085B30" w:rsidRDefault="00085B30" w:rsidP="008F3C82">
      <w:pPr>
        <w:rPr>
          <w:rFonts w:ascii="Arial CYR" w:hAnsi="Arial CYR" w:cs="Arial CYR"/>
        </w:rPr>
        <w:sectPr w:rsidR="00085B30" w:rsidSect="00211BB6">
          <w:headerReference w:type="even" r:id="rId18"/>
          <w:headerReference w:type="default" r:id="rId19"/>
          <w:footerReference w:type="even" r:id="rId20"/>
          <w:footerReference w:type="default" r:id="rId21"/>
          <w:headerReference w:type="first" r:id="rId22"/>
          <w:footerReference w:type="first" r:id="rId23"/>
          <w:pgSz w:w="11906" w:h="16838"/>
          <w:pgMar w:top="567" w:right="849" w:bottom="567" w:left="1418" w:header="567" w:footer="301" w:gutter="0"/>
          <w:cols w:space="708"/>
          <w:docGrid w:linePitch="360"/>
        </w:sectPr>
      </w:pPr>
    </w:p>
    <w:p w14:paraId="41B8A440" w14:textId="77777777" w:rsidR="000E4164" w:rsidRDefault="000E4164" w:rsidP="000E4164"/>
    <w:tbl>
      <w:tblPr>
        <w:tblW w:w="14420" w:type="dxa"/>
        <w:tblInd w:w="98" w:type="dxa"/>
        <w:tblLook w:val="04A0" w:firstRow="1" w:lastRow="0" w:firstColumn="1" w:lastColumn="0" w:noHBand="0" w:noVBand="1"/>
      </w:tblPr>
      <w:tblGrid>
        <w:gridCol w:w="490"/>
        <w:gridCol w:w="2795"/>
        <w:gridCol w:w="3100"/>
        <w:gridCol w:w="3326"/>
        <w:gridCol w:w="4709"/>
      </w:tblGrid>
      <w:tr w:rsidR="006C52E0" w:rsidRPr="002D2D51" w14:paraId="18E20B92" w14:textId="77777777" w:rsidTr="000070EF">
        <w:trPr>
          <w:trHeight w:val="630"/>
        </w:trPr>
        <w:tc>
          <w:tcPr>
            <w:tcW w:w="490" w:type="dxa"/>
            <w:tcBorders>
              <w:top w:val="nil"/>
              <w:left w:val="nil"/>
              <w:bottom w:val="nil"/>
              <w:right w:val="nil"/>
            </w:tcBorders>
            <w:shd w:val="clear" w:color="auto" w:fill="auto"/>
            <w:vAlign w:val="center"/>
            <w:hideMark/>
          </w:tcPr>
          <w:p w14:paraId="20451B75"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163B1FBD" w14:textId="77777777" w:rsidR="006C52E0" w:rsidRPr="002D2D51" w:rsidRDefault="006C52E0" w:rsidP="000070EF">
            <w:pPr>
              <w:rPr>
                <w:rFonts w:ascii="Arial CYR" w:hAnsi="Arial CYR" w:cs="Arial CYR"/>
              </w:rPr>
            </w:pPr>
          </w:p>
        </w:tc>
        <w:tc>
          <w:tcPr>
            <w:tcW w:w="3100" w:type="dxa"/>
            <w:tcBorders>
              <w:top w:val="nil"/>
              <w:left w:val="nil"/>
              <w:bottom w:val="nil"/>
              <w:right w:val="nil"/>
            </w:tcBorders>
            <w:shd w:val="clear" w:color="auto" w:fill="auto"/>
            <w:vAlign w:val="center"/>
            <w:hideMark/>
          </w:tcPr>
          <w:p w14:paraId="753D4D07"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BC10EA9"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bottom"/>
            <w:hideMark/>
          </w:tcPr>
          <w:p w14:paraId="485C52D2" w14:textId="146D3430" w:rsidR="006C52E0" w:rsidRPr="002D2D51" w:rsidRDefault="006C52E0" w:rsidP="0055621C">
            <w:pPr>
              <w:rPr>
                <w:b/>
                <w:bCs/>
                <w:sz w:val="24"/>
                <w:szCs w:val="24"/>
              </w:rPr>
            </w:pPr>
            <w:r w:rsidRPr="002D2D51">
              <w:rPr>
                <w:b/>
                <w:bCs/>
                <w:sz w:val="24"/>
                <w:szCs w:val="24"/>
              </w:rPr>
              <w:t xml:space="preserve">Приложение № </w:t>
            </w:r>
            <w:r w:rsidR="0055621C">
              <w:rPr>
                <w:b/>
                <w:bCs/>
                <w:sz w:val="24"/>
                <w:szCs w:val="24"/>
              </w:rPr>
              <w:fldChar w:fldCharType="begin">
                <w:ffData>
                  <w:name w:val="ТекстовоеПоле88"/>
                  <w:enabled/>
                  <w:calcOnExit w:val="0"/>
                  <w:textInput>
                    <w:default w:val="1 "/>
                  </w:textInput>
                </w:ffData>
              </w:fldChar>
            </w:r>
            <w:bookmarkStart w:id="88" w:name="ТекстовоеПоле88"/>
            <w:r w:rsidR="0055621C">
              <w:rPr>
                <w:b/>
                <w:bCs/>
                <w:sz w:val="24"/>
                <w:szCs w:val="24"/>
              </w:rPr>
              <w:instrText xml:space="preserve"> FORMTEXT </w:instrText>
            </w:r>
            <w:r w:rsidR="0055621C">
              <w:rPr>
                <w:b/>
                <w:bCs/>
                <w:sz w:val="24"/>
                <w:szCs w:val="24"/>
              </w:rPr>
            </w:r>
            <w:r w:rsidR="0055621C">
              <w:rPr>
                <w:b/>
                <w:bCs/>
                <w:sz w:val="24"/>
                <w:szCs w:val="24"/>
              </w:rPr>
              <w:fldChar w:fldCharType="separate"/>
            </w:r>
            <w:r w:rsidR="0055621C">
              <w:rPr>
                <w:b/>
                <w:bCs/>
                <w:noProof/>
                <w:sz w:val="24"/>
                <w:szCs w:val="24"/>
              </w:rPr>
              <w:t xml:space="preserve">1 </w:t>
            </w:r>
            <w:r w:rsidR="0055621C">
              <w:rPr>
                <w:b/>
                <w:bCs/>
                <w:sz w:val="24"/>
                <w:szCs w:val="24"/>
              </w:rPr>
              <w:fldChar w:fldCharType="end"/>
            </w:r>
            <w:bookmarkEnd w:id="88"/>
            <w:r w:rsidRPr="002D2D51">
              <w:rPr>
                <w:b/>
                <w:bCs/>
                <w:sz w:val="24"/>
                <w:szCs w:val="24"/>
              </w:rPr>
              <w:t xml:space="preserve"> </w:t>
            </w:r>
            <w:r w:rsidRPr="002D2D51">
              <w:rPr>
                <w:b/>
                <w:bCs/>
                <w:sz w:val="24"/>
                <w:szCs w:val="24"/>
              </w:rPr>
              <w:br/>
              <w:t>к Договору № </w:t>
            </w:r>
            <w:r>
              <w:rPr>
                <w:b/>
                <w:bCs/>
                <w:sz w:val="24"/>
                <w:szCs w:val="24"/>
              </w:rPr>
              <w:fldChar w:fldCharType="begin">
                <w:ffData>
                  <w:name w:val="ТекстовоеПоле51"/>
                  <w:enabled/>
                  <w:calcOnExit w:val="0"/>
                  <w:textInput/>
                </w:ffData>
              </w:fldChar>
            </w:r>
            <w:bookmarkStart w:id="89" w:name="ТекстовоеПоле5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89"/>
            <w:r>
              <w:rPr>
                <w:b/>
                <w:bCs/>
                <w:sz w:val="24"/>
                <w:szCs w:val="24"/>
              </w:rPr>
              <w:t> от «</w:t>
            </w:r>
            <w:r>
              <w:rPr>
                <w:b/>
                <w:bCs/>
                <w:sz w:val="24"/>
                <w:szCs w:val="24"/>
              </w:rPr>
              <w:fldChar w:fldCharType="begin">
                <w:ffData>
                  <w:name w:val="ТекстовоеПоле52"/>
                  <w:enabled/>
                  <w:calcOnExit w:val="0"/>
                  <w:textInput/>
                </w:ffData>
              </w:fldChar>
            </w:r>
            <w:bookmarkStart w:id="90" w:name="ТекстовоеПоле5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0"/>
            <w:r w:rsidRPr="002D2D51">
              <w:rPr>
                <w:b/>
                <w:bCs/>
                <w:sz w:val="24"/>
                <w:szCs w:val="24"/>
              </w:rPr>
              <w:t>» </w:t>
            </w:r>
            <w:r>
              <w:rPr>
                <w:b/>
                <w:bCs/>
                <w:sz w:val="24"/>
                <w:szCs w:val="24"/>
              </w:rPr>
              <w:fldChar w:fldCharType="begin">
                <w:ffData>
                  <w:name w:val="ТекстовоеПоле53"/>
                  <w:enabled/>
                  <w:calcOnExit w:val="0"/>
                  <w:textInput/>
                </w:ffData>
              </w:fldChar>
            </w:r>
            <w:bookmarkStart w:id="91" w:name="ТекстовоеПоле5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1"/>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bookmarkStart w:id="92" w:name="ТекстовоеПоле5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2"/>
            <w:r w:rsidRPr="002D2D51">
              <w:rPr>
                <w:b/>
                <w:bCs/>
                <w:sz w:val="24"/>
                <w:szCs w:val="24"/>
              </w:rPr>
              <w:t xml:space="preserve">г.  </w:t>
            </w:r>
          </w:p>
        </w:tc>
      </w:tr>
      <w:tr w:rsidR="006C52E0" w:rsidRPr="002D2D51" w14:paraId="3CF695F3" w14:textId="77777777" w:rsidTr="000070EF">
        <w:trPr>
          <w:trHeight w:val="825"/>
        </w:trPr>
        <w:tc>
          <w:tcPr>
            <w:tcW w:w="14420" w:type="dxa"/>
            <w:gridSpan w:val="5"/>
            <w:tcBorders>
              <w:top w:val="nil"/>
              <w:left w:val="nil"/>
              <w:bottom w:val="nil"/>
              <w:right w:val="nil"/>
            </w:tcBorders>
            <w:shd w:val="clear" w:color="auto" w:fill="auto"/>
            <w:vAlign w:val="center"/>
            <w:hideMark/>
          </w:tcPr>
          <w:p w14:paraId="32E2AC3E" w14:textId="77777777" w:rsidR="006C52E0" w:rsidRPr="002D2D51" w:rsidRDefault="006C52E0" w:rsidP="000070EF">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6C52E0" w:rsidRPr="002D2D51" w14:paraId="1A40EBF0" w14:textId="77777777" w:rsidTr="000070EF">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5AE3536F" w14:textId="77777777" w:rsidR="006C52E0" w:rsidRPr="002D2D51" w:rsidRDefault="006C52E0" w:rsidP="000070EF">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5E04A017" w14:textId="77777777" w:rsidR="006C52E0" w:rsidRPr="002D2D51" w:rsidRDefault="006C52E0" w:rsidP="000070EF">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727E793B" w14:textId="77777777" w:rsidR="006C52E0" w:rsidRPr="002D2D51" w:rsidRDefault="006C52E0" w:rsidP="000070EF">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78FDB554" w14:textId="77777777" w:rsidR="006C52E0" w:rsidRPr="002D2D51" w:rsidRDefault="006C52E0" w:rsidP="000070EF">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3822631C" w14:textId="77777777" w:rsidR="006C52E0" w:rsidRPr="002D2D51" w:rsidRDefault="006C52E0" w:rsidP="000070EF">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6C52E0" w:rsidRPr="002D2D51" w14:paraId="6E3693F7" w14:textId="77777777" w:rsidTr="000070EF">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80398" w14:textId="77777777" w:rsidR="006C52E0" w:rsidRPr="002D2D51" w:rsidRDefault="006C52E0" w:rsidP="000070EF">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139EBAE8" w14:textId="77777777" w:rsidR="006C52E0" w:rsidRPr="002D2D51" w:rsidRDefault="006C52E0" w:rsidP="000070EF">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4B752435" w14:textId="77777777" w:rsidR="006C52E0" w:rsidRPr="002D2D51" w:rsidRDefault="006C52E0" w:rsidP="000070EF">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67FADB7F" w14:textId="77777777" w:rsidR="006C52E0" w:rsidRPr="002D2D51" w:rsidRDefault="006C52E0" w:rsidP="000070EF">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1DC3739A" w14:textId="77777777" w:rsidR="006C52E0" w:rsidRPr="002D2D51" w:rsidRDefault="006C52E0" w:rsidP="000070EF">
            <w:pPr>
              <w:jc w:val="center"/>
              <w:rPr>
                <w:rFonts w:ascii="Arial CYR" w:hAnsi="Arial CYR" w:cs="Arial CYR"/>
              </w:rPr>
            </w:pPr>
            <w:r w:rsidRPr="002D2D51">
              <w:rPr>
                <w:rFonts w:ascii="Arial CYR" w:hAnsi="Arial CYR" w:cs="Arial CYR"/>
              </w:rPr>
              <w:t> </w:t>
            </w:r>
          </w:p>
        </w:tc>
      </w:tr>
      <w:tr w:rsidR="006C52E0" w:rsidRPr="002D2D51" w14:paraId="64FA3C3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ED74D56"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4BEB79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039592B8"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1C2A4A2E"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1D6C7611"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68792CD9"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EE52C93"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68EBE362"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3C7F1AA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32ED375"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6673185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2495F28D"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BA74F9"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0B263CC4"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4F5E98B"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90D5821"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0FFAD3A4"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3E05B108" w14:textId="77777777" w:rsidTr="000070EF">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786D900" w14:textId="77777777" w:rsidR="006C52E0" w:rsidRPr="002D2D51" w:rsidRDefault="006C52E0" w:rsidP="000070EF">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7B3F9D4D" w14:textId="77777777" w:rsidR="006C52E0" w:rsidRPr="002D2D51" w:rsidRDefault="006C52E0" w:rsidP="000070EF">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52829E0A" w14:textId="77777777" w:rsidR="006C52E0" w:rsidRPr="002D2D51" w:rsidRDefault="006C52E0" w:rsidP="000070EF">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77F5C444" w14:textId="77777777" w:rsidR="006C52E0" w:rsidRPr="002D2D51" w:rsidRDefault="006C52E0" w:rsidP="000070EF">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A774E5B" w14:textId="77777777" w:rsidR="006C52E0" w:rsidRPr="002D2D51" w:rsidRDefault="006C52E0" w:rsidP="000070EF">
            <w:pPr>
              <w:rPr>
                <w:rFonts w:ascii="Arial CYR" w:hAnsi="Arial CYR" w:cs="Arial CYR"/>
              </w:rPr>
            </w:pPr>
            <w:r w:rsidRPr="002D2D51">
              <w:rPr>
                <w:rFonts w:ascii="Arial CYR" w:hAnsi="Arial CYR" w:cs="Arial CYR"/>
              </w:rPr>
              <w:t> </w:t>
            </w:r>
          </w:p>
        </w:tc>
      </w:tr>
      <w:tr w:rsidR="006C52E0" w:rsidRPr="002D2D51" w14:paraId="702CF4FC" w14:textId="77777777" w:rsidTr="000070EF">
        <w:trPr>
          <w:trHeight w:val="15"/>
        </w:trPr>
        <w:tc>
          <w:tcPr>
            <w:tcW w:w="490" w:type="dxa"/>
            <w:tcBorders>
              <w:top w:val="nil"/>
              <w:left w:val="nil"/>
              <w:bottom w:val="nil"/>
              <w:right w:val="nil"/>
            </w:tcBorders>
            <w:shd w:val="clear" w:color="auto" w:fill="auto"/>
            <w:vAlign w:val="center"/>
            <w:hideMark/>
          </w:tcPr>
          <w:p w14:paraId="7B654DA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7861FAE0"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61E26E84"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46B6A3A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67B043FB" w14:textId="77777777" w:rsidR="006C52E0" w:rsidRPr="002D2D51" w:rsidRDefault="006C52E0" w:rsidP="000070EF">
            <w:pPr>
              <w:rPr>
                <w:rFonts w:ascii="Arial CYR" w:hAnsi="Arial CYR" w:cs="Arial CYR"/>
              </w:rPr>
            </w:pPr>
          </w:p>
        </w:tc>
      </w:tr>
      <w:tr w:rsidR="006C52E0" w:rsidRPr="002D2D51" w14:paraId="62CF3741" w14:textId="77777777" w:rsidTr="000070EF">
        <w:trPr>
          <w:trHeight w:val="465"/>
        </w:trPr>
        <w:tc>
          <w:tcPr>
            <w:tcW w:w="490" w:type="dxa"/>
            <w:tcBorders>
              <w:top w:val="nil"/>
              <w:left w:val="nil"/>
              <w:bottom w:val="nil"/>
              <w:right w:val="nil"/>
            </w:tcBorders>
            <w:shd w:val="clear" w:color="auto" w:fill="auto"/>
            <w:vAlign w:val="center"/>
            <w:hideMark/>
          </w:tcPr>
          <w:p w14:paraId="07BF4A9B"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509DD4E1"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51FC9AE5" w14:textId="77777777" w:rsidR="006C52E0" w:rsidRPr="002D2D51" w:rsidRDefault="006C52E0" w:rsidP="000070EF">
            <w:pPr>
              <w:rPr>
                <w:rFonts w:ascii="Arial CYR" w:hAnsi="Arial CYR" w:cs="Arial CYR"/>
              </w:rPr>
            </w:pPr>
          </w:p>
        </w:tc>
      </w:tr>
      <w:tr w:rsidR="006C52E0" w:rsidRPr="002D2D51" w14:paraId="14FFAD61" w14:textId="77777777" w:rsidTr="000070EF">
        <w:trPr>
          <w:trHeight w:val="390"/>
        </w:trPr>
        <w:tc>
          <w:tcPr>
            <w:tcW w:w="490" w:type="dxa"/>
            <w:tcBorders>
              <w:top w:val="nil"/>
              <w:left w:val="nil"/>
              <w:bottom w:val="nil"/>
              <w:right w:val="nil"/>
            </w:tcBorders>
            <w:shd w:val="clear" w:color="auto" w:fill="auto"/>
            <w:vAlign w:val="center"/>
            <w:hideMark/>
          </w:tcPr>
          <w:p w14:paraId="4287A050" w14:textId="77777777" w:rsidR="006C52E0" w:rsidRPr="002D2D51" w:rsidRDefault="006C52E0" w:rsidP="000070EF">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681E05E3" w14:textId="77777777" w:rsidR="006C52E0" w:rsidRPr="002D2D51" w:rsidRDefault="006C52E0" w:rsidP="000070EF">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62D4B3B9" w14:textId="77777777" w:rsidR="006C52E0" w:rsidRPr="002D2D51" w:rsidRDefault="006C52E0" w:rsidP="000070EF">
            <w:pPr>
              <w:rPr>
                <w:rFonts w:ascii="Arial CYR" w:hAnsi="Arial CYR" w:cs="Arial CYR"/>
              </w:rPr>
            </w:pPr>
          </w:p>
        </w:tc>
      </w:tr>
      <w:tr w:rsidR="006C52E0" w:rsidRPr="002D2D51" w14:paraId="09187B45" w14:textId="77777777" w:rsidTr="000070EF">
        <w:trPr>
          <w:trHeight w:val="390"/>
        </w:trPr>
        <w:tc>
          <w:tcPr>
            <w:tcW w:w="490" w:type="dxa"/>
            <w:tcBorders>
              <w:top w:val="nil"/>
              <w:left w:val="nil"/>
              <w:bottom w:val="nil"/>
              <w:right w:val="nil"/>
            </w:tcBorders>
            <w:shd w:val="clear" w:color="auto" w:fill="auto"/>
            <w:vAlign w:val="center"/>
            <w:hideMark/>
          </w:tcPr>
          <w:p w14:paraId="2FAB2EAB"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52A1416" w14:textId="77777777" w:rsidR="006C52E0" w:rsidRPr="002D2D51" w:rsidRDefault="006C52E0" w:rsidP="000070EF">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4A517226" w14:textId="77777777" w:rsidR="006C52E0" w:rsidRPr="002D2D51" w:rsidRDefault="006C52E0" w:rsidP="000070EF">
            <w:pPr>
              <w:rPr>
                <w:rFonts w:ascii="Arial CYR" w:hAnsi="Arial CYR" w:cs="Arial CYR"/>
              </w:rPr>
            </w:pPr>
          </w:p>
        </w:tc>
        <w:tc>
          <w:tcPr>
            <w:tcW w:w="3326" w:type="dxa"/>
            <w:tcBorders>
              <w:top w:val="nil"/>
              <w:left w:val="nil"/>
              <w:bottom w:val="nil"/>
              <w:right w:val="nil"/>
            </w:tcBorders>
            <w:shd w:val="clear" w:color="auto" w:fill="auto"/>
            <w:vAlign w:val="center"/>
            <w:hideMark/>
          </w:tcPr>
          <w:p w14:paraId="3194F3B2" w14:textId="77777777" w:rsidR="006C52E0" w:rsidRPr="002D2D51" w:rsidRDefault="006C52E0" w:rsidP="000070EF">
            <w:pPr>
              <w:rPr>
                <w:rFonts w:ascii="Arial CYR" w:hAnsi="Arial CYR" w:cs="Arial CYR"/>
              </w:rPr>
            </w:pPr>
          </w:p>
        </w:tc>
        <w:tc>
          <w:tcPr>
            <w:tcW w:w="4709" w:type="dxa"/>
            <w:tcBorders>
              <w:top w:val="nil"/>
              <w:left w:val="nil"/>
              <w:bottom w:val="nil"/>
              <w:right w:val="nil"/>
            </w:tcBorders>
            <w:shd w:val="clear" w:color="auto" w:fill="auto"/>
            <w:vAlign w:val="center"/>
            <w:hideMark/>
          </w:tcPr>
          <w:p w14:paraId="3A55CFFA" w14:textId="77777777" w:rsidR="006C52E0" w:rsidRPr="002D2D51" w:rsidRDefault="006C52E0" w:rsidP="000070EF">
            <w:pPr>
              <w:rPr>
                <w:rFonts w:ascii="Arial CYR" w:hAnsi="Arial CYR" w:cs="Arial CYR"/>
              </w:rPr>
            </w:pPr>
          </w:p>
        </w:tc>
      </w:tr>
      <w:tr w:rsidR="006C52E0" w:rsidRPr="002D2D51" w14:paraId="02DEAEF2" w14:textId="77777777" w:rsidTr="000070EF">
        <w:trPr>
          <w:trHeight w:val="390"/>
        </w:trPr>
        <w:tc>
          <w:tcPr>
            <w:tcW w:w="490" w:type="dxa"/>
            <w:tcBorders>
              <w:top w:val="nil"/>
              <w:left w:val="nil"/>
              <w:bottom w:val="nil"/>
              <w:right w:val="nil"/>
            </w:tcBorders>
            <w:shd w:val="clear" w:color="auto" w:fill="auto"/>
            <w:vAlign w:val="center"/>
            <w:hideMark/>
          </w:tcPr>
          <w:p w14:paraId="0B3DCA8E"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5C905DCF" w14:textId="77777777" w:rsidR="006C52E0" w:rsidRPr="002D2D51" w:rsidRDefault="006C52E0" w:rsidP="000070EF">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6BBF31" w14:textId="77777777" w:rsidR="006C52E0" w:rsidRPr="002D2D51" w:rsidRDefault="006C52E0" w:rsidP="000070EF">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5929158" w14:textId="77777777" w:rsidR="006C52E0" w:rsidRPr="002D2D51" w:rsidRDefault="006C52E0" w:rsidP="000070EF">
            <w:pPr>
              <w:rPr>
                <w:rFonts w:ascii="Arial CYR" w:hAnsi="Arial CYR" w:cs="Arial CYR"/>
              </w:rPr>
            </w:pPr>
          </w:p>
        </w:tc>
      </w:tr>
      <w:tr w:rsidR="006C52E0" w:rsidRPr="002D2D51" w14:paraId="6FFCC1E5" w14:textId="77777777" w:rsidTr="000070EF">
        <w:trPr>
          <w:trHeight w:val="529"/>
        </w:trPr>
        <w:tc>
          <w:tcPr>
            <w:tcW w:w="490" w:type="dxa"/>
            <w:tcBorders>
              <w:top w:val="nil"/>
              <w:left w:val="nil"/>
              <w:bottom w:val="nil"/>
              <w:right w:val="nil"/>
            </w:tcBorders>
            <w:shd w:val="clear" w:color="auto" w:fill="auto"/>
            <w:vAlign w:val="center"/>
            <w:hideMark/>
          </w:tcPr>
          <w:p w14:paraId="33EA2274" w14:textId="77777777" w:rsidR="006C52E0" w:rsidRPr="002D2D51" w:rsidRDefault="006C52E0" w:rsidP="000070EF">
            <w:pPr>
              <w:rPr>
                <w:rFonts w:ascii="Arial CYR" w:hAnsi="Arial CYR" w:cs="Arial CYR"/>
              </w:rPr>
            </w:pPr>
          </w:p>
        </w:tc>
        <w:tc>
          <w:tcPr>
            <w:tcW w:w="2795" w:type="dxa"/>
            <w:tcBorders>
              <w:top w:val="nil"/>
              <w:left w:val="nil"/>
              <w:bottom w:val="nil"/>
              <w:right w:val="nil"/>
            </w:tcBorders>
            <w:shd w:val="clear" w:color="auto" w:fill="auto"/>
            <w:vAlign w:val="center"/>
            <w:hideMark/>
          </w:tcPr>
          <w:p w14:paraId="383879E2" w14:textId="77777777" w:rsidR="006C52E0" w:rsidRPr="002D2D51" w:rsidRDefault="006C52E0" w:rsidP="000070EF">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69A8B75A" w14:textId="77777777" w:rsidR="006C52E0" w:rsidRPr="002D2D51" w:rsidRDefault="006C52E0" w:rsidP="000070EF">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088EF940" w14:textId="77777777" w:rsidR="006C52E0" w:rsidRPr="002D2D51" w:rsidRDefault="006C52E0" w:rsidP="000070EF">
            <w:pPr>
              <w:rPr>
                <w:rFonts w:ascii="Arial CYR" w:hAnsi="Arial CYR" w:cs="Arial CYR"/>
              </w:rPr>
            </w:pPr>
          </w:p>
        </w:tc>
      </w:tr>
    </w:tbl>
    <w:p w14:paraId="63820F5A"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1428F34D" w14:textId="59A3A2F4"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 xml:space="preserve">Приложение № </w:t>
      </w:r>
      <w:r w:rsidR="0055621C">
        <w:rPr>
          <w:b w:val="0"/>
          <w:sz w:val="24"/>
          <w:szCs w:val="24"/>
        </w:rPr>
        <w:fldChar w:fldCharType="begin">
          <w:ffData>
            <w:name w:val="ТекстовоеПоле89"/>
            <w:enabled/>
            <w:calcOnExit w:val="0"/>
            <w:textInput>
              <w:default w:val="2"/>
            </w:textInput>
          </w:ffData>
        </w:fldChar>
      </w:r>
      <w:bookmarkStart w:id="93" w:name="ТекстовоеПоле89"/>
      <w:r w:rsidR="0055621C">
        <w:rPr>
          <w:b w:val="0"/>
          <w:sz w:val="24"/>
          <w:szCs w:val="24"/>
        </w:rPr>
        <w:instrText xml:space="preserve"> FORMTEXT </w:instrText>
      </w:r>
      <w:r w:rsidR="0055621C">
        <w:rPr>
          <w:b w:val="0"/>
          <w:sz w:val="24"/>
          <w:szCs w:val="24"/>
        </w:rPr>
      </w:r>
      <w:r w:rsidR="0055621C">
        <w:rPr>
          <w:b w:val="0"/>
          <w:sz w:val="24"/>
          <w:szCs w:val="24"/>
        </w:rPr>
        <w:fldChar w:fldCharType="separate"/>
      </w:r>
      <w:r w:rsidR="0055621C">
        <w:rPr>
          <w:b w:val="0"/>
          <w:noProof/>
          <w:sz w:val="24"/>
          <w:szCs w:val="24"/>
        </w:rPr>
        <w:t>2</w:t>
      </w:r>
      <w:r w:rsidR="0055621C">
        <w:rPr>
          <w:b w:val="0"/>
          <w:sz w:val="24"/>
          <w:szCs w:val="24"/>
        </w:rPr>
        <w:fldChar w:fldCharType="end"/>
      </w:r>
      <w:bookmarkEnd w:id="93"/>
      <w:r w:rsidRPr="00D32261">
        <w:rPr>
          <w:b w:val="0"/>
        </w:rPr>
        <w:t xml:space="preserve"> к Договору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w:t>
      </w:r>
    </w:p>
    <w:p w14:paraId="020A8580" w14:textId="77777777" w:rsidR="006C52E0" w:rsidRPr="00D32261" w:rsidRDefault="006C52E0" w:rsidP="006C52E0">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 20</w:t>
      </w:r>
      <w:r w:rsidRPr="00D32261">
        <w:rPr>
          <w:b w:val="0"/>
        </w:rPr>
        <w:fldChar w:fldCharType="begin">
          <w:ffData>
            <w:name w:val=""/>
            <w:enabled/>
            <w:calcOnExit w:val="0"/>
            <w:textInput/>
          </w:ffData>
        </w:fldChar>
      </w:r>
      <w:r w:rsidRPr="00D32261">
        <w:rPr>
          <w:b w:val="0"/>
        </w:rPr>
        <w:instrText xml:space="preserve"> FORMTEXT </w:instrText>
      </w:r>
      <w:r w:rsidRPr="00D32261">
        <w:rPr>
          <w:b w:val="0"/>
        </w:rPr>
      </w:r>
      <w:r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Pr="00D32261">
        <w:rPr>
          <w:b w:val="0"/>
        </w:rPr>
        <w:fldChar w:fldCharType="end"/>
      </w:r>
      <w:r w:rsidRPr="00D32261">
        <w:rPr>
          <w:b w:val="0"/>
        </w:rPr>
        <w:t xml:space="preserve">г.  </w:t>
      </w:r>
    </w:p>
    <w:p w14:paraId="68B03FA3" w14:textId="77777777" w:rsidR="006C52E0" w:rsidRPr="00D32261" w:rsidRDefault="006C52E0" w:rsidP="006C52E0">
      <w:pPr>
        <w:pStyle w:val="-3"/>
        <w:numPr>
          <w:ilvl w:val="0"/>
          <w:numId w:val="0"/>
        </w:numPr>
        <w:tabs>
          <w:tab w:val="clear" w:pos="1701"/>
          <w:tab w:val="left" w:pos="1134"/>
        </w:tabs>
        <w:spacing w:before="0" w:after="0" w:line="240" w:lineRule="auto"/>
        <w:ind w:left="142"/>
        <w:rPr>
          <w:b w:val="0"/>
          <w:sz w:val="24"/>
          <w:szCs w:val="24"/>
        </w:rPr>
      </w:pPr>
    </w:p>
    <w:p w14:paraId="4C863CA3"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54D123B0"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7652F50B" w14:textId="77777777" w:rsidR="006C52E0" w:rsidRPr="00635F22" w:rsidRDefault="006C52E0" w:rsidP="006C52E0">
      <w:pPr>
        <w:pStyle w:val="-3"/>
        <w:numPr>
          <w:ilvl w:val="0"/>
          <w:numId w:val="0"/>
        </w:numPr>
        <w:tabs>
          <w:tab w:val="clear" w:pos="1701"/>
          <w:tab w:val="left" w:pos="1134"/>
        </w:tabs>
        <w:spacing w:before="0" w:after="0" w:line="240" w:lineRule="auto"/>
        <w:jc w:val="center"/>
        <w:rPr>
          <w:sz w:val="24"/>
          <w:szCs w:val="24"/>
        </w:rPr>
      </w:pPr>
    </w:p>
    <w:p w14:paraId="678FAC9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0DDD17F7" w14:textId="77777777" w:rsidR="006C52E0" w:rsidRPr="00D32261" w:rsidRDefault="006C52E0" w:rsidP="006C52E0">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5ED22EA" w14:textId="77777777" w:rsidR="006C52E0" w:rsidRPr="00D32261" w:rsidRDefault="006C52E0" w:rsidP="006C52E0">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5615017" w14:textId="77777777" w:rsidR="006C52E0" w:rsidRPr="00D32261" w:rsidRDefault="006C52E0" w:rsidP="006C52E0">
      <w:pPr>
        <w:spacing w:before="240"/>
        <w:jc w:val="both"/>
      </w:pPr>
      <w:r w:rsidRPr="00D32261">
        <w:t>(фирменный бланк контрагента)</w:t>
      </w:r>
    </w:p>
    <w:p w14:paraId="214A372F" w14:textId="77777777" w:rsidR="006C52E0" w:rsidRPr="00D32261" w:rsidRDefault="006C52E0" w:rsidP="006C52E0">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733BBB9" w14:textId="77777777" w:rsidR="006C52E0" w:rsidRPr="00D32261" w:rsidRDefault="006C52E0" w:rsidP="006C52E0">
      <w:pPr>
        <w:jc w:val="both"/>
      </w:pPr>
      <w:r w:rsidRPr="00D32261">
        <w:t>Настоящим, ______________________________________________________________________,</w:t>
      </w:r>
    </w:p>
    <w:p w14:paraId="56B58425" w14:textId="77777777" w:rsidR="006C52E0" w:rsidRPr="00D32261" w:rsidRDefault="006C52E0" w:rsidP="006C52E0">
      <w:pPr>
        <w:jc w:val="both"/>
        <w:rPr>
          <w:vertAlign w:val="superscript"/>
        </w:rPr>
      </w:pPr>
      <w:r w:rsidRPr="00D32261">
        <w:rPr>
          <w:vertAlign w:val="superscript"/>
        </w:rPr>
        <w:t xml:space="preserve">                                                                                                              (наименование контрагента)</w:t>
      </w:r>
    </w:p>
    <w:p w14:paraId="0C9B546A" w14:textId="77777777" w:rsidR="006C52E0" w:rsidRPr="00D32261" w:rsidRDefault="006C52E0" w:rsidP="006C52E0">
      <w:pPr>
        <w:jc w:val="both"/>
      </w:pPr>
      <w:r w:rsidRPr="00D32261">
        <w:t>Адрес местонахождения (юридический адрес): _________________________________________,</w:t>
      </w:r>
    </w:p>
    <w:p w14:paraId="3E02193C" w14:textId="77777777" w:rsidR="006C52E0" w:rsidRPr="00D32261" w:rsidRDefault="006C52E0" w:rsidP="006C52E0">
      <w:pPr>
        <w:jc w:val="both"/>
      </w:pPr>
      <w:r w:rsidRPr="00D32261">
        <w:t>Фактический адрес: ________________________________________________________________,</w:t>
      </w:r>
    </w:p>
    <w:p w14:paraId="718EEB82" w14:textId="77777777" w:rsidR="006C52E0" w:rsidRPr="00D32261" w:rsidRDefault="006C52E0" w:rsidP="006C52E0">
      <w:pPr>
        <w:jc w:val="both"/>
      </w:pPr>
      <w:r w:rsidRPr="00D32261">
        <w:t>Свидетельство о регистрации: ________________________________________________________</w:t>
      </w:r>
    </w:p>
    <w:p w14:paraId="12EDDCD4" w14:textId="77777777" w:rsidR="006C52E0" w:rsidRPr="00D32261" w:rsidRDefault="006C52E0" w:rsidP="006C52E0">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4A3D7B92" w14:textId="77777777" w:rsidR="006C52E0" w:rsidRPr="00D32261" w:rsidRDefault="006C52E0" w:rsidP="006C52E0">
      <w:pPr>
        <w:spacing w:after="120"/>
        <w:jc w:val="both"/>
      </w:pPr>
      <w:r w:rsidRPr="00D32261">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Поставщиком договора от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20</w:t>
      </w:r>
      <w:r w:rsidRPr="00D32261">
        <w:fldChar w:fldCharType="begin">
          <w:ffData>
            <w:name w:val=""/>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г., а также направление в адрес таких субъектов персональных данных уведомлений об осуществлении обработки их персональных данных Поставщиком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33BA5F9D" w14:textId="77777777" w:rsidR="006C52E0" w:rsidRPr="00D32261" w:rsidRDefault="006C52E0" w:rsidP="006C52E0">
      <w:pPr>
        <w:spacing w:after="120"/>
        <w:jc w:val="both"/>
      </w:pPr>
      <w:r w:rsidRPr="00D32261">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Поставщиком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0FF2E022" w14:textId="77777777" w:rsidR="006C52E0" w:rsidRPr="00D32261" w:rsidRDefault="006C52E0" w:rsidP="006C52E0">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738D2083" w14:textId="77777777" w:rsidR="006C52E0" w:rsidRPr="00D32261" w:rsidRDefault="006C52E0" w:rsidP="006C52E0">
      <w:pPr>
        <w:spacing w:after="120"/>
        <w:jc w:val="both"/>
      </w:pPr>
      <w:r w:rsidRPr="00D32261">
        <w:t>Условием прекращения обработки персональных данных является получение Поставщиком письменного уведомления об отзыве согласия на обработку персональных данных.</w:t>
      </w:r>
    </w:p>
    <w:p w14:paraId="08252938" w14:textId="77777777" w:rsidR="006C52E0" w:rsidRPr="00635F22" w:rsidRDefault="006C52E0" w:rsidP="006C52E0">
      <w:pPr>
        <w:spacing w:after="120"/>
        <w:jc w:val="both"/>
      </w:pPr>
    </w:p>
    <w:p w14:paraId="14AB04EA" w14:textId="77777777" w:rsidR="006C52E0" w:rsidRPr="00635F22" w:rsidRDefault="006C52E0" w:rsidP="006C52E0">
      <w:pPr>
        <w:spacing w:after="120"/>
        <w:jc w:val="both"/>
      </w:pPr>
    </w:p>
    <w:p w14:paraId="7FE847FD" w14:textId="77777777" w:rsidR="006C52E0" w:rsidRPr="00635F22" w:rsidRDefault="006C52E0" w:rsidP="006C52E0">
      <w:pPr>
        <w:spacing w:after="120"/>
        <w:jc w:val="both"/>
      </w:pPr>
    </w:p>
    <w:p w14:paraId="0D1EC3F4" w14:textId="77777777" w:rsidR="006C52E0" w:rsidRPr="00635F22" w:rsidRDefault="006C52E0" w:rsidP="006C52E0">
      <w:pPr>
        <w:spacing w:after="120"/>
        <w:jc w:val="both"/>
      </w:pPr>
    </w:p>
    <w:p w14:paraId="705011AC" w14:textId="77777777" w:rsidR="006C52E0" w:rsidRPr="00635F22" w:rsidRDefault="006C52E0" w:rsidP="006C52E0">
      <w:pPr>
        <w:spacing w:after="120"/>
        <w:jc w:val="both"/>
      </w:pPr>
    </w:p>
    <w:p w14:paraId="4AC2EFDD" w14:textId="77777777" w:rsidR="006C52E0" w:rsidRPr="00635F22" w:rsidRDefault="006C52E0" w:rsidP="006C52E0">
      <w:pPr>
        <w:spacing w:after="120"/>
        <w:jc w:val="both"/>
      </w:pPr>
    </w:p>
    <w:p w14:paraId="3378DF35" w14:textId="77777777" w:rsidR="006C52E0" w:rsidRPr="00635F22" w:rsidRDefault="006C52E0" w:rsidP="006C52E0">
      <w:pPr>
        <w:spacing w:after="120"/>
        <w:jc w:val="both"/>
      </w:pPr>
    </w:p>
    <w:p w14:paraId="3F17B9A3" w14:textId="77777777" w:rsidR="006C52E0" w:rsidRPr="00635F22" w:rsidRDefault="006C52E0" w:rsidP="006C52E0">
      <w:pPr>
        <w:spacing w:after="120"/>
        <w:jc w:val="both"/>
      </w:pPr>
    </w:p>
    <w:p w14:paraId="0C3983B3" w14:textId="77777777" w:rsidR="006C52E0" w:rsidRPr="00D32261" w:rsidRDefault="006C52E0" w:rsidP="006C52E0">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57E2992" w14:textId="77777777" w:rsidR="006C52E0" w:rsidRPr="00D32261" w:rsidRDefault="006C52E0" w:rsidP="006C52E0">
      <w:pPr>
        <w:jc w:val="both"/>
      </w:pPr>
    </w:p>
    <w:p w14:paraId="240D7AB7" w14:textId="77777777" w:rsidR="006C52E0" w:rsidRPr="00D32261" w:rsidRDefault="006C52E0" w:rsidP="006C52E0">
      <w:pPr>
        <w:jc w:val="both"/>
      </w:pP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20</w:t>
      </w:r>
      <w:r w:rsidRPr="00D32261">
        <w:fldChar w:fldCharType="begin">
          <w:ffData>
            <w:name w:val="ТекстовоеПоле1"/>
            <w:enabled/>
            <w:calcOnExit w:val="0"/>
            <w:textInput/>
          </w:ffData>
        </w:fldChar>
      </w:r>
      <w:r w:rsidRPr="00D32261">
        <w:instrText xml:space="preserve"> FORMTEXT </w:instrText>
      </w:r>
      <w:r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Pr="00D32261">
        <w:fldChar w:fldCharType="end"/>
      </w:r>
      <w:r w:rsidRPr="00D32261">
        <w:t xml:space="preserve"> г.   _______________ (_________________________________)</w:t>
      </w:r>
    </w:p>
    <w:p w14:paraId="34298C8F" w14:textId="77777777" w:rsidR="006C52E0" w:rsidRPr="00D32261" w:rsidRDefault="006C52E0" w:rsidP="006C52E0">
      <w:pPr>
        <w:jc w:val="both"/>
      </w:pPr>
      <w:r w:rsidRPr="00D32261">
        <w:t>М.П.                                            (подпись)                       Должность, ФИО</w:t>
      </w:r>
    </w:p>
    <w:p w14:paraId="390207C4" w14:textId="77777777" w:rsidR="006C52E0" w:rsidRPr="00D32261" w:rsidRDefault="006C52E0" w:rsidP="006C52E0">
      <w:pPr>
        <w:jc w:val="both"/>
      </w:pPr>
    </w:p>
    <w:p w14:paraId="1DF0BE6D" w14:textId="77777777" w:rsidR="006C52E0" w:rsidRPr="00D32261" w:rsidRDefault="006C52E0" w:rsidP="006C52E0">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37C6155E" w14:textId="77777777" w:rsidR="006C52E0" w:rsidRPr="00D32261" w:rsidRDefault="006C52E0" w:rsidP="006C52E0">
      <w:pPr>
        <w:jc w:val="both"/>
      </w:pPr>
    </w:p>
    <w:p w14:paraId="452E92B6" w14:textId="77777777" w:rsidR="006C52E0" w:rsidRPr="00D32261" w:rsidRDefault="006C52E0" w:rsidP="006C52E0">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6C52E0" w:rsidRPr="00D32261" w14:paraId="417B0481" w14:textId="77777777" w:rsidTr="000070EF">
        <w:trPr>
          <w:tblHeader/>
        </w:trPr>
        <w:tc>
          <w:tcPr>
            <w:tcW w:w="2500" w:type="pct"/>
            <w:shd w:val="clear" w:color="auto" w:fill="auto"/>
            <w:vAlign w:val="center"/>
          </w:tcPr>
          <w:p w14:paraId="26BF289C" w14:textId="77777777" w:rsidR="006C52E0" w:rsidRPr="00D32261" w:rsidRDefault="006C52E0" w:rsidP="000070EF">
            <w:pPr>
              <w:jc w:val="center"/>
              <w:rPr>
                <w:b/>
                <w:sz w:val="24"/>
                <w:szCs w:val="24"/>
              </w:rPr>
            </w:pPr>
            <w:r w:rsidRPr="00D32261">
              <w:rPr>
                <w:b/>
                <w:sz w:val="24"/>
                <w:szCs w:val="24"/>
              </w:rPr>
              <w:t>От имени:</w:t>
            </w:r>
          </w:p>
          <w:p w14:paraId="0E85B002"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39BDED35" w14:textId="77777777" w:rsidR="006C52E0" w:rsidRPr="00D32261" w:rsidRDefault="006C52E0" w:rsidP="000070EF">
            <w:pPr>
              <w:rPr>
                <w:b/>
                <w:sz w:val="24"/>
                <w:szCs w:val="24"/>
              </w:rPr>
            </w:pPr>
          </w:p>
          <w:p w14:paraId="4641D1BC" w14:textId="77777777" w:rsidR="006C52E0" w:rsidRPr="00D32261" w:rsidRDefault="006C52E0" w:rsidP="000070EF">
            <w:pPr>
              <w:jc w:val="center"/>
              <w:rPr>
                <w:b/>
                <w:sz w:val="24"/>
                <w:szCs w:val="24"/>
              </w:rPr>
            </w:pPr>
            <w:r w:rsidRPr="00D32261">
              <w:rPr>
                <w:b/>
                <w:sz w:val="24"/>
                <w:szCs w:val="24"/>
              </w:rPr>
              <w:t>От имени:</w:t>
            </w:r>
          </w:p>
          <w:p w14:paraId="6617FE13"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00BDAD17" w14:textId="77777777" w:rsidTr="000070EF">
        <w:tc>
          <w:tcPr>
            <w:tcW w:w="2500" w:type="pct"/>
            <w:shd w:val="clear" w:color="auto" w:fill="auto"/>
          </w:tcPr>
          <w:p w14:paraId="2768AE65" w14:textId="77777777" w:rsidR="006C52E0" w:rsidRPr="00D32261" w:rsidRDefault="006C52E0" w:rsidP="000070EF">
            <w:pPr>
              <w:tabs>
                <w:tab w:val="right" w:pos="4500"/>
              </w:tabs>
              <w:rPr>
                <w:sz w:val="24"/>
                <w:szCs w:val="24"/>
                <w:u w:val="single"/>
              </w:rPr>
            </w:pPr>
          </w:p>
          <w:p w14:paraId="75F710E2"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24FB726" w14:textId="77777777" w:rsidR="006C52E0" w:rsidRPr="00D32261" w:rsidRDefault="006C52E0" w:rsidP="000070EF">
            <w:pPr>
              <w:tabs>
                <w:tab w:val="right" w:pos="4570"/>
              </w:tabs>
              <w:rPr>
                <w:sz w:val="24"/>
                <w:szCs w:val="24"/>
                <w:u w:val="single"/>
              </w:rPr>
            </w:pPr>
          </w:p>
          <w:p w14:paraId="6731E8D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07A5F4F2" w14:textId="77777777" w:rsidR="006C52E0" w:rsidRDefault="006C52E0" w:rsidP="006C52E0">
      <w:pPr>
        <w:pStyle w:val="T1"/>
        <w:numPr>
          <w:ilvl w:val="0"/>
          <w:numId w:val="0"/>
        </w:numPr>
        <w:spacing w:before="120" w:after="120"/>
        <w:jc w:val="left"/>
        <w:rPr>
          <w:sz w:val="24"/>
          <w:szCs w:val="24"/>
        </w:rPr>
        <w:sectPr w:rsidR="006C52E0"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6C52E0" w:rsidRPr="00AE2712" w14:paraId="10141577" w14:textId="77777777" w:rsidTr="000070EF">
        <w:trPr>
          <w:trHeight w:val="300"/>
        </w:trPr>
        <w:tc>
          <w:tcPr>
            <w:tcW w:w="340" w:type="dxa"/>
            <w:gridSpan w:val="2"/>
            <w:tcBorders>
              <w:top w:val="nil"/>
              <w:left w:val="nil"/>
              <w:bottom w:val="nil"/>
              <w:right w:val="nil"/>
            </w:tcBorders>
            <w:shd w:val="clear" w:color="auto" w:fill="auto"/>
            <w:noWrap/>
            <w:vAlign w:val="bottom"/>
            <w:hideMark/>
          </w:tcPr>
          <w:p w14:paraId="6CB25A98"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114A63C5" w14:textId="77777777" w:rsidR="006C52E0" w:rsidRPr="00AE2712" w:rsidRDefault="006C52E0" w:rsidP="000070EF">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6DE23B6E"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B0ED403"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2E8440B"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3872260" w14:textId="77777777" w:rsidR="006C52E0" w:rsidRPr="00AE2712" w:rsidRDefault="006C52E0" w:rsidP="000070EF">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323EA88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8D4DD60"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93D6F8A" w14:textId="77777777" w:rsidR="006C52E0" w:rsidRPr="00AE2712" w:rsidRDefault="006C52E0" w:rsidP="000070EF">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14ECB570" w14:textId="77777777" w:rsidR="006C52E0" w:rsidRPr="00AE2712" w:rsidRDefault="006C52E0" w:rsidP="000070EF">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57F934EC" w14:textId="77777777" w:rsidR="006C52E0" w:rsidRPr="00AE2712" w:rsidRDefault="006C52E0" w:rsidP="000070EF">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0E701429" w14:textId="77777777" w:rsidR="006C52E0" w:rsidRPr="00AE2712" w:rsidRDefault="006C52E0" w:rsidP="000070EF">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7CC214E0" w14:textId="77777777" w:rsidR="006C52E0" w:rsidRPr="00AE2712" w:rsidRDefault="006C52E0" w:rsidP="000070EF">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3CA7C71E" w14:textId="77777777" w:rsidR="006C52E0" w:rsidRPr="00AE2712" w:rsidRDefault="006C52E0" w:rsidP="000070EF">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0B8E998D" w14:textId="77777777" w:rsidR="006C52E0" w:rsidRPr="00AE2712" w:rsidRDefault="006C52E0" w:rsidP="000070EF">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78A56CEB" w14:textId="77777777" w:rsidR="006C52E0" w:rsidRPr="00AE2712" w:rsidRDefault="006C52E0" w:rsidP="000070EF">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7D506422" w14:textId="3AF7C3BE" w:rsidR="006C52E0" w:rsidRPr="00B25A41" w:rsidRDefault="006C52E0" w:rsidP="000070EF">
            <w:pPr>
              <w:rPr>
                <w:b/>
                <w:bCs/>
                <w:sz w:val="24"/>
                <w:szCs w:val="24"/>
              </w:rPr>
            </w:pPr>
            <w:r w:rsidRPr="00C73D22">
              <w:rPr>
                <w:color w:val="000000"/>
                <w:sz w:val="24"/>
                <w:szCs w:val="24"/>
              </w:rPr>
              <w:t>Приложение №</w:t>
            </w:r>
            <w:r w:rsidR="0055621C">
              <w:rPr>
                <w:color w:val="000000"/>
                <w:sz w:val="24"/>
                <w:szCs w:val="24"/>
              </w:rPr>
              <w:fldChar w:fldCharType="begin">
                <w:ffData>
                  <w:name w:val="ТекстовоеПоле90"/>
                  <w:enabled/>
                  <w:calcOnExit w:val="0"/>
                  <w:textInput>
                    <w:default w:val="3"/>
                  </w:textInput>
                </w:ffData>
              </w:fldChar>
            </w:r>
            <w:bookmarkStart w:id="94" w:name="ТекстовоеПоле90"/>
            <w:r w:rsidR="0055621C">
              <w:rPr>
                <w:color w:val="000000"/>
                <w:sz w:val="24"/>
                <w:szCs w:val="24"/>
              </w:rPr>
              <w:instrText xml:space="preserve"> FORMTEXT </w:instrText>
            </w:r>
            <w:r w:rsidR="0055621C">
              <w:rPr>
                <w:color w:val="000000"/>
                <w:sz w:val="24"/>
                <w:szCs w:val="24"/>
              </w:rPr>
            </w:r>
            <w:r w:rsidR="0055621C">
              <w:rPr>
                <w:color w:val="000000"/>
                <w:sz w:val="24"/>
                <w:szCs w:val="24"/>
              </w:rPr>
              <w:fldChar w:fldCharType="separate"/>
            </w:r>
            <w:r w:rsidR="0055621C">
              <w:rPr>
                <w:noProof/>
                <w:color w:val="000000"/>
                <w:sz w:val="24"/>
                <w:szCs w:val="24"/>
              </w:rPr>
              <w:t>3</w:t>
            </w:r>
            <w:r w:rsidR="0055621C">
              <w:rPr>
                <w:color w:val="000000"/>
                <w:sz w:val="24"/>
                <w:szCs w:val="24"/>
              </w:rPr>
              <w:fldChar w:fldCharType="end"/>
            </w:r>
            <w:bookmarkEnd w:id="94"/>
            <w:r w:rsidRPr="002D2D51">
              <w:rPr>
                <w:b/>
                <w:bCs/>
                <w:sz w:val="24"/>
                <w:szCs w:val="24"/>
              </w:rPr>
              <w:t xml:space="preserve"> </w:t>
            </w:r>
          </w:p>
          <w:p w14:paraId="101E7ACB" w14:textId="77777777" w:rsidR="006C52E0" w:rsidRPr="00B25A41" w:rsidRDefault="006C52E0" w:rsidP="000070EF">
            <w:pPr>
              <w:rPr>
                <w:b/>
                <w:bCs/>
                <w:sz w:val="24"/>
                <w:szCs w:val="24"/>
              </w:rPr>
            </w:pPr>
            <w:r w:rsidRPr="002D2D51">
              <w:rPr>
                <w:b/>
                <w:bCs/>
                <w:sz w:val="24"/>
                <w:szCs w:val="24"/>
              </w:rPr>
              <w:t>к Договору № </w:t>
            </w:r>
            <w:r>
              <w:rPr>
                <w:b/>
                <w:bCs/>
                <w:sz w:val="24"/>
                <w:szCs w:val="24"/>
              </w:rPr>
              <w:fldChar w:fldCharType="begin">
                <w:ffData>
                  <w:name w:val="ТекстовоеПоле55"/>
                  <w:enabled/>
                  <w:calcOnExit w:val="0"/>
                  <w:textInput/>
                </w:ffData>
              </w:fldChar>
            </w:r>
            <w:bookmarkStart w:id="95" w:name="ТекстовоеПоле5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r w:rsidRPr="002D2D51">
              <w:rPr>
                <w:b/>
                <w:bCs/>
                <w:sz w:val="24"/>
                <w:szCs w:val="24"/>
              </w:rPr>
              <w:t xml:space="preserve">    </w:t>
            </w:r>
          </w:p>
          <w:p w14:paraId="7C597CC2" w14:textId="77777777" w:rsidR="006C52E0" w:rsidRPr="00C73D22" w:rsidRDefault="006C52E0" w:rsidP="000070EF">
            <w:pPr>
              <w:rPr>
                <w:color w:val="000000"/>
                <w:sz w:val="24"/>
                <w:szCs w:val="24"/>
              </w:rPr>
            </w:pPr>
            <w:r w:rsidRPr="002D2D51">
              <w:rPr>
                <w:b/>
                <w:bCs/>
                <w:sz w:val="24"/>
                <w:szCs w:val="24"/>
              </w:rPr>
              <w:t>от «</w:t>
            </w:r>
            <w:r>
              <w:rPr>
                <w:b/>
                <w:bCs/>
                <w:sz w:val="24"/>
                <w:szCs w:val="24"/>
              </w:rPr>
              <w:fldChar w:fldCharType="begin">
                <w:ffData>
                  <w:name w:val="ТекстовоеПоле56"/>
                  <w:enabled/>
                  <w:calcOnExit w:val="0"/>
                  <w:textInput/>
                </w:ffData>
              </w:fldChar>
            </w:r>
            <w:bookmarkStart w:id="96" w:name="ТекстовоеПоле5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6"/>
            <w:r w:rsidRPr="002D2D51">
              <w:rPr>
                <w:b/>
                <w:bCs/>
                <w:sz w:val="24"/>
                <w:szCs w:val="24"/>
              </w:rPr>
              <w:t>»</w:t>
            </w:r>
            <w:r w:rsidRPr="00146100">
              <w:rPr>
                <w:b/>
                <w:bCs/>
                <w:sz w:val="24"/>
                <w:szCs w:val="24"/>
              </w:rPr>
              <w:t xml:space="preserve"> </w:t>
            </w:r>
            <w:r>
              <w:rPr>
                <w:b/>
                <w:bCs/>
                <w:sz w:val="24"/>
                <w:szCs w:val="24"/>
                <w:lang w:val="en-US"/>
              </w:rPr>
              <w:fldChar w:fldCharType="begin">
                <w:ffData>
                  <w:name w:val="ТекстовоеПоле57"/>
                  <w:enabled/>
                  <w:calcOnExit w:val="0"/>
                  <w:textInput/>
                </w:ffData>
              </w:fldChar>
            </w:r>
            <w:bookmarkStart w:id="97" w:name="ТекстовоеПоле57"/>
            <w:r w:rsidRPr="00146100">
              <w:rPr>
                <w:b/>
                <w:bCs/>
                <w:sz w:val="24"/>
                <w:szCs w:val="24"/>
              </w:rPr>
              <w:instrText xml:space="preserve"> </w:instrText>
            </w:r>
            <w:r>
              <w:rPr>
                <w:b/>
                <w:bCs/>
                <w:sz w:val="24"/>
                <w:szCs w:val="24"/>
                <w:lang w:val="en-US"/>
              </w:rPr>
              <w:instrText>FORMTEXT</w:instrText>
            </w:r>
            <w:r w:rsidRPr="00146100">
              <w:rPr>
                <w:b/>
                <w:bCs/>
                <w:sz w:val="24"/>
                <w:szCs w:val="24"/>
              </w:rPr>
              <w:instrText xml:space="preserve"> </w:instrText>
            </w:r>
            <w:r>
              <w:rPr>
                <w:b/>
                <w:bCs/>
                <w:sz w:val="24"/>
                <w:szCs w:val="24"/>
                <w:lang w:val="en-US"/>
              </w:rPr>
            </w:r>
            <w:r>
              <w:rPr>
                <w:b/>
                <w:bCs/>
                <w:sz w:val="24"/>
                <w:szCs w:val="24"/>
                <w:lang w:val="en-US"/>
              </w:rPr>
              <w:fldChar w:fldCharType="separate"/>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noProof/>
                <w:sz w:val="24"/>
                <w:szCs w:val="24"/>
                <w:lang w:val="en-US"/>
              </w:rPr>
              <w:t> </w:t>
            </w:r>
            <w:r>
              <w:rPr>
                <w:b/>
                <w:bCs/>
                <w:sz w:val="24"/>
                <w:szCs w:val="24"/>
                <w:lang w:val="en-US"/>
              </w:rPr>
              <w:fldChar w:fldCharType="end"/>
            </w:r>
            <w:bookmarkEnd w:id="97"/>
            <w:r>
              <w:rPr>
                <w:b/>
                <w:bCs/>
                <w:sz w:val="24"/>
                <w:szCs w:val="24"/>
              </w:rPr>
              <w:t> 20</w:t>
            </w:r>
            <w:r>
              <w:rPr>
                <w:b/>
                <w:bCs/>
                <w:sz w:val="24"/>
                <w:szCs w:val="24"/>
              </w:rPr>
              <w:fldChar w:fldCharType="begin">
                <w:ffData>
                  <w:name w:val="ТекстовоеПоле58"/>
                  <w:enabled/>
                  <w:calcOnExit w:val="0"/>
                  <w:textInput/>
                </w:ffData>
              </w:fldChar>
            </w:r>
            <w:bookmarkStart w:id="98" w:name="ТекстовоеПоле5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8"/>
            <w:r w:rsidRPr="002D2D51">
              <w:rPr>
                <w:b/>
                <w:bCs/>
                <w:sz w:val="24"/>
                <w:szCs w:val="24"/>
              </w:rPr>
              <w:t xml:space="preserve">г.  </w:t>
            </w:r>
          </w:p>
        </w:tc>
      </w:tr>
      <w:tr w:rsidR="006C52E0" w:rsidRPr="00AE2712" w14:paraId="3A493C35" w14:textId="77777777" w:rsidTr="000070EF">
        <w:trPr>
          <w:trHeight w:val="420"/>
        </w:trPr>
        <w:tc>
          <w:tcPr>
            <w:tcW w:w="16170" w:type="dxa"/>
            <w:gridSpan w:val="30"/>
            <w:tcBorders>
              <w:top w:val="nil"/>
              <w:left w:val="nil"/>
              <w:bottom w:val="nil"/>
              <w:right w:val="nil"/>
            </w:tcBorders>
            <w:shd w:val="clear" w:color="auto" w:fill="auto"/>
            <w:noWrap/>
            <w:vAlign w:val="bottom"/>
            <w:hideMark/>
          </w:tcPr>
          <w:p w14:paraId="6D883ACA" w14:textId="77777777" w:rsidR="006C52E0" w:rsidRPr="00B25A41" w:rsidRDefault="006C52E0" w:rsidP="000070EF">
            <w:pPr>
              <w:jc w:val="center"/>
              <w:rPr>
                <w:rFonts w:ascii="Calibri" w:hAnsi="Calibri"/>
                <w:b/>
                <w:bCs/>
                <w:color w:val="000000"/>
                <w:sz w:val="32"/>
                <w:szCs w:val="32"/>
              </w:rPr>
            </w:pPr>
          </w:p>
          <w:p w14:paraId="1E4438F1" w14:textId="77777777" w:rsidR="006C52E0" w:rsidRPr="00AE2712" w:rsidRDefault="006C52E0" w:rsidP="000070EF">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6C52E0" w:rsidRPr="00AE2712" w14:paraId="30CEC94F" w14:textId="77777777" w:rsidTr="000070EF">
        <w:trPr>
          <w:trHeight w:val="315"/>
        </w:trPr>
        <w:tc>
          <w:tcPr>
            <w:tcW w:w="294" w:type="dxa"/>
            <w:tcBorders>
              <w:top w:val="nil"/>
              <w:left w:val="nil"/>
              <w:bottom w:val="nil"/>
              <w:right w:val="nil"/>
            </w:tcBorders>
            <w:shd w:val="clear" w:color="auto" w:fill="auto"/>
            <w:noWrap/>
            <w:vAlign w:val="bottom"/>
            <w:hideMark/>
          </w:tcPr>
          <w:p w14:paraId="2697A21C"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232D262" w14:textId="77777777" w:rsidR="006C52E0" w:rsidRPr="00AE2712" w:rsidRDefault="006C52E0" w:rsidP="000070EF">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12BDB4A6" w14:textId="77777777" w:rsidR="006C52E0" w:rsidRPr="00AE2712" w:rsidRDefault="006C52E0" w:rsidP="000070EF">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12C7FCE1"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1D3CFC89" w14:textId="77777777" w:rsidR="006C52E0" w:rsidRPr="00AE2712" w:rsidRDefault="006C52E0" w:rsidP="000070EF">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47B0E178" w14:textId="77777777" w:rsidR="006C52E0" w:rsidRPr="00AE2712" w:rsidRDefault="006C52E0" w:rsidP="000070EF">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67C6A04B" w14:textId="77777777" w:rsidR="006C52E0" w:rsidRPr="00AE2712" w:rsidRDefault="006C52E0" w:rsidP="000070EF">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4A004612" w14:textId="77777777" w:rsidR="006C52E0" w:rsidRPr="00AE2712" w:rsidRDefault="006C52E0" w:rsidP="000070EF">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078CFECD" w14:textId="77777777" w:rsidR="006C52E0" w:rsidRPr="00AE2712" w:rsidRDefault="006C52E0" w:rsidP="000070EF">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4717C548" w14:textId="77777777" w:rsidR="006C52E0" w:rsidRPr="00AE2712" w:rsidRDefault="006C52E0" w:rsidP="000070EF">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75F82795" w14:textId="77777777" w:rsidR="006C52E0" w:rsidRPr="00AE2712" w:rsidRDefault="006C52E0" w:rsidP="000070EF">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4C136375" w14:textId="77777777" w:rsidR="006C52E0" w:rsidRPr="00AE2712" w:rsidRDefault="006C52E0" w:rsidP="000070EF">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1EDB61BD" w14:textId="77777777" w:rsidR="006C52E0" w:rsidRPr="00AE2712" w:rsidRDefault="006C52E0" w:rsidP="000070EF">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61414828" w14:textId="77777777" w:rsidR="006C52E0" w:rsidRPr="00AE2712" w:rsidRDefault="006C52E0" w:rsidP="000070EF">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079FEB9"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32DD108" w14:textId="77777777" w:rsidR="006C52E0" w:rsidRPr="00AE2712" w:rsidRDefault="006C52E0" w:rsidP="000070EF">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0FB8E0DF" w14:textId="77777777" w:rsidR="006C52E0" w:rsidRPr="00AE2712" w:rsidRDefault="006C52E0" w:rsidP="000070EF">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429790FF" w14:textId="77777777" w:rsidR="006C52E0" w:rsidRPr="00AE2712" w:rsidRDefault="006C52E0" w:rsidP="000070EF">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4BA26A24" w14:textId="77777777" w:rsidR="006C52E0" w:rsidRPr="00AE2712" w:rsidRDefault="006C52E0" w:rsidP="000070EF">
            <w:pPr>
              <w:rPr>
                <w:rFonts w:ascii="Calibri" w:hAnsi="Calibri"/>
                <w:color w:val="000000"/>
                <w:sz w:val="22"/>
                <w:szCs w:val="22"/>
              </w:rPr>
            </w:pPr>
          </w:p>
        </w:tc>
      </w:tr>
      <w:tr w:rsidR="006C52E0" w:rsidRPr="00AE2712" w14:paraId="01B008A7" w14:textId="77777777" w:rsidTr="000070EF">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080DBA90"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1BAD82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802AEE6"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FC94E2"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9E86815"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EDE07E"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17CA2D1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22FE993"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32084A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18E6CE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FF509D9"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5687B68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F732E91" w14:textId="77777777" w:rsidR="006C52E0" w:rsidRPr="00AE2712" w:rsidRDefault="006C52E0" w:rsidP="000070EF">
            <w:pPr>
              <w:jc w:val="center"/>
              <w:rPr>
                <w:rFonts w:ascii="Arial" w:hAnsi="Arial" w:cs="Arial"/>
                <w:b/>
                <w:bCs/>
                <w:color w:val="000000"/>
                <w:sz w:val="16"/>
                <w:szCs w:val="16"/>
              </w:rPr>
            </w:pPr>
            <w:r>
              <w:rPr>
                <w:rFonts w:ascii="Arial" w:hAnsi="Arial" w:cs="Arial"/>
                <w:b/>
                <w:bCs/>
                <w:color w:val="000000"/>
                <w:sz w:val="16"/>
                <w:szCs w:val="16"/>
              </w:rPr>
              <w:t>Дата убор</w:t>
            </w:r>
            <w:r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70CE475D"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3494C10F"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9BF231B"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Коорди</w:t>
            </w:r>
            <w:r>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44B2A7AA"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Ответ</w:t>
            </w:r>
            <w:r w:rsidRPr="00C73D22">
              <w:rPr>
                <w:rFonts w:ascii="Arial" w:hAnsi="Arial" w:cs="Arial"/>
                <w:b/>
                <w:bCs/>
                <w:color w:val="000000"/>
                <w:sz w:val="16"/>
                <w:szCs w:val="16"/>
              </w:rPr>
              <w:t>-</w:t>
            </w:r>
            <w:r w:rsidRPr="00AE2712">
              <w:rPr>
                <w:rFonts w:ascii="Arial" w:hAnsi="Arial" w:cs="Arial"/>
                <w:b/>
                <w:bCs/>
                <w:color w:val="000000"/>
                <w:sz w:val="16"/>
                <w:szCs w:val="16"/>
              </w:rPr>
              <w:t>ствен</w:t>
            </w:r>
            <w:r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14D6EAF8"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1400E724" w14:textId="77777777" w:rsidR="006C52E0" w:rsidRPr="00AE2712" w:rsidRDefault="006C52E0" w:rsidP="000070EF">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6C52E0" w:rsidRPr="00AE2712" w14:paraId="7C82C0F3" w14:textId="77777777" w:rsidTr="000070EF">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5948A776"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534D4DEF" w14:textId="77777777" w:rsidR="006C52E0" w:rsidRPr="00AE2712" w:rsidRDefault="006C52E0" w:rsidP="000070EF">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57B3A22A" w14:textId="77777777" w:rsidR="006C52E0" w:rsidRPr="00AE2712" w:rsidRDefault="006C52E0" w:rsidP="000070EF">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1610505"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20A498A" w14:textId="77777777" w:rsidR="006C52E0" w:rsidRPr="00AE2712" w:rsidRDefault="006C52E0" w:rsidP="000070EF">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7FB3F9DD" w14:textId="77777777" w:rsidR="006C52E0" w:rsidRPr="00AE2712" w:rsidRDefault="006C52E0" w:rsidP="000070EF">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36857F1C" w14:textId="77777777" w:rsidR="006C52E0" w:rsidRPr="00AE2712" w:rsidRDefault="006C52E0" w:rsidP="000070EF">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3A6A1756" w14:textId="77777777" w:rsidR="006C52E0" w:rsidRPr="00AE2712" w:rsidRDefault="006C52E0" w:rsidP="000070EF">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130E00A2" w14:textId="77777777" w:rsidR="006C52E0" w:rsidRPr="00AE2712" w:rsidRDefault="006C52E0" w:rsidP="000070EF">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1B3AF7C8" w14:textId="77777777" w:rsidR="006C52E0" w:rsidRPr="00AE2712" w:rsidRDefault="006C52E0" w:rsidP="000070EF">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40407E96" w14:textId="77777777" w:rsidR="006C52E0" w:rsidRPr="00AE2712" w:rsidRDefault="006C52E0" w:rsidP="000070EF">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05450C8C" w14:textId="77777777" w:rsidR="006C52E0" w:rsidRPr="00AE2712" w:rsidRDefault="006C52E0" w:rsidP="000070EF">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44FF1859" w14:textId="77777777" w:rsidR="006C52E0" w:rsidRPr="00AE2712" w:rsidRDefault="006C52E0" w:rsidP="000070EF">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0955DEBC" w14:textId="77777777" w:rsidR="006C52E0" w:rsidRPr="00AE2712" w:rsidRDefault="006C52E0" w:rsidP="000070EF">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3E4E81F4"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64DC3532" w14:textId="77777777" w:rsidR="006C52E0" w:rsidRPr="00AE2712" w:rsidRDefault="006C52E0" w:rsidP="000070EF">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6EF1AAE9" w14:textId="77777777" w:rsidR="006C52E0" w:rsidRPr="00AE2712" w:rsidRDefault="006C52E0" w:rsidP="000070EF">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48368E20" w14:textId="77777777" w:rsidR="006C52E0" w:rsidRPr="00AE2712" w:rsidRDefault="006C52E0" w:rsidP="000070EF">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6FF7479A" w14:textId="77777777" w:rsidR="006C52E0" w:rsidRPr="00AE2712" w:rsidRDefault="006C52E0" w:rsidP="000070EF">
            <w:pPr>
              <w:rPr>
                <w:rFonts w:ascii="Arial" w:hAnsi="Arial" w:cs="Arial"/>
                <w:b/>
                <w:bCs/>
                <w:color w:val="000000"/>
                <w:sz w:val="16"/>
                <w:szCs w:val="16"/>
              </w:rPr>
            </w:pPr>
          </w:p>
        </w:tc>
      </w:tr>
      <w:tr w:rsidR="006C52E0" w:rsidRPr="00AE2712" w14:paraId="5FAF09C6" w14:textId="77777777" w:rsidTr="000070EF">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11A9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9D61D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0643E58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C826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1A8970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59E0C1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42406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77AE2A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FB2A3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39ABB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E8F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549C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AE9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CD2D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04C63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D9710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7695F0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06E5C1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4CFB7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0DD98C7"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916E1D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DE311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6B1F98D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63897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4283A2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64CD8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D1D15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FBDA6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9B7FC0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24D51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B376A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7F9B0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0F279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13D41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5F897B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E1CD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D9E5A6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FE42D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57C2E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67B208D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03AB0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A0967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09B9E3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3B65C1F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9CDD51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8741F4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19E0DD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2A9063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09604D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E8B6DA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5FA0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364ED9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1FB742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6A3BBE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26D896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3D33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6B6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443D0C6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12A78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5397D96"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340AD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E95D0B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4741A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5259D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3F7A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1DF7E6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60127F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567BDF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67EFC1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3E37AC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8EAF15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839CC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C5FB8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9FE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EDA004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4AB45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8F609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1D1E3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0D4C6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1C6E340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1993D6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7A48B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5E8B987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C63DB3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0DDD1D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6C384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5CDCA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02CD9A5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4A5A20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1453AB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7EA3EF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07F7F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63EAB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D4CEC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B28563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F89B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8D30B3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33633A9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CB90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701AFF41"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ACDB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063708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1E03F4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2E8AA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2DC794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F250A7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3B0FF64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6E6834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EA18EE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6F4B0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1884C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AA57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DE481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7F600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393108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EE14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799916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96B98A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CCD5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07F6CB3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56BF4DA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041224C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719D9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5C69DA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621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70E01D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F68681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36E514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A304A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9A46F0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44405D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0A08F3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AA4603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F0B1ED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8AA7B7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0478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5D5973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E1796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EE59C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405962DF"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1DDA42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EEEB9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37473F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43532FC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95CCCD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82B55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1766A9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56E2DC5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582CFBF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50CBB35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1ACAED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BBF61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DDDEDC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5F903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6CFF95F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4299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02C0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6676A02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EBB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293D21AC"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4032C9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760481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43BB578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0519AB8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44D68A4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758381A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51120F4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CE008F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79C4586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7C80202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5A5DCB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638FF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1596E20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6A0494"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763E7A0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55DC5DB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020358F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5578093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07546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85F99CD"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4196E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544615F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1FC4C77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5B2434C8"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1709CAB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6DB314E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0A35481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391A9AE7"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4CB56AE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6D2273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737048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B68F6F"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AA9529D"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CD3413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4F793E8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5FDA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6D416E6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23523B0"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6C85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r w:rsidR="006C52E0" w:rsidRPr="00AE2712" w14:paraId="524F19A0" w14:textId="77777777" w:rsidTr="000070EF">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669C3E2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1309B24B"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7609A3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6ACC0E0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31422EA1"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5303B07A"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4F9617E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4C20D69C"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2D5EDA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040ABE0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B28689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4100C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0C6EA2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1154D9"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35F0E6A5"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D16C3"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57EF3A56"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0F9DED0E"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9BF692" w14:textId="77777777" w:rsidR="006C52E0" w:rsidRPr="00AE2712" w:rsidRDefault="006C52E0" w:rsidP="000070EF">
            <w:pPr>
              <w:rPr>
                <w:rFonts w:ascii="Calibri" w:hAnsi="Calibri"/>
                <w:color w:val="000000"/>
                <w:sz w:val="22"/>
                <w:szCs w:val="22"/>
              </w:rPr>
            </w:pPr>
            <w:r w:rsidRPr="00AE2712">
              <w:rPr>
                <w:rFonts w:ascii="Calibri" w:hAnsi="Calibri"/>
                <w:color w:val="000000"/>
                <w:sz w:val="22"/>
                <w:szCs w:val="22"/>
              </w:rPr>
              <w:t> </w:t>
            </w:r>
          </w:p>
        </w:tc>
      </w:tr>
    </w:tbl>
    <w:p w14:paraId="7DEC5275" w14:textId="77777777" w:rsidR="005F334F" w:rsidRDefault="005F334F" w:rsidP="00CD6045">
      <w:pPr>
        <w:pStyle w:val="T1"/>
        <w:numPr>
          <w:ilvl w:val="0"/>
          <w:numId w:val="0"/>
        </w:numPr>
        <w:spacing w:before="120" w:after="120"/>
        <w:jc w:val="left"/>
        <w:rPr>
          <w:sz w:val="24"/>
          <w:szCs w:val="24"/>
        </w:rPr>
      </w:pPr>
    </w:p>
    <w:p w14:paraId="6E244D16" w14:textId="77777777" w:rsidR="005F334F" w:rsidRDefault="005F334F" w:rsidP="00CD6045">
      <w:pPr>
        <w:pStyle w:val="T1"/>
        <w:numPr>
          <w:ilvl w:val="0"/>
          <w:numId w:val="0"/>
        </w:numPr>
        <w:spacing w:before="120" w:after="120"/>
        <w:jc w:val="left"/>
        <w:rPr>
          <w:sz w:val="24"/>
          <w:szCs w:val="24"/>
        </w:rPr>
      </w:pPr>
    </w:p>
    <w:p w14:paraId="01AE2521" w14:textId="77777777" w:rsidR="005F334F" w:rsidRDefault="005F334F" w:rsidP="00CD6045">
      <w:pPr>
        <w:pStyle w:val="T1"/>
        <w:numPr>
          <w:ilvl w:val="0"/>
          <w:numId w:val="0"/>
        </w:numPr>
        <w:spacing w:before="120" w:after="120"/>
        <w:jc w:val="left"/>
        <w:rPr>
          <w:sz w:val="24"/>
          <w:szCs w:val="24"/>
        </w:rPr>
      </w:pPr>
    </w:p>
    <w:p w14:paraId="10D31844" w14:textId="77777777" w:rsidR="005F334F" w:rsidRDefault="005F334F" w:rsidP="00CD6045">
      <w:pPr>
        <w:pStyle w:val="T1"/>
        <w:numPr>
          <w:ilvl w:val="0"/>
          <w:numId w:val="0"/>
        </w:numPr>
        <w:spacing w:before="120" w:after="120"/>
        <w:jc w:val="left"/>
        <w:rPr>
          <w:sz w:val="24"/>
          <w:szCs w:val="24"/>
        </w:rPr>
      </w:pPr>
    </w:p>
    <w:p w14:paraId="0D56A1CE" w14:textId="77777777" w:rsidR="005F334F" w:rsidRDefault="005F334F" w:rsidP="00CD6045">
      <w:pPr>
        <w:pStyle w:val="T1"/>
        <w:numPr>
          <w:ilvl w:val="0"/>
          <w:numId w:val="0"/>
        </w:numPr>
        <w:spacing w:before="120" w:after="120"/>
        <w:jc w:val="left"/>
        <w:rPr>
          <w:sz w:val="24"/>
          <w:szCs w:val="24"/>
        </w:rPr>
      </w:pPr>
    </w:p>
    <w:p w14:paraId="4F8A0FB0" w14:textId="77777777" w:rsidR="005F334F" w:rsidRDefault="005F334F" w:rsidP="00CD6045">
      <w:pPr>
        <w:pStyle w:val="T1"/>
        <w:numPr>
          <w:ilvl w:val="0"/>
          <w:numId w:val="0"/>
        </w:numPr>
        <w:spacing w:before="120" w:after="120"/>
        <w:jc w:val="left"/>
        <w:rPr>
          <w:sz w:val="24"/>
          <w:szCs w:val="24"/>
        </w:rPr>
      </w:pPr>
    </w:p>
    <w:p w14:paraId="7E88A116" w14:textId="77777777" w:rsidR="00E810A5" w:rsidRDefault="00E810A5" w:rsidP="00CD6045">
      <w:pPr>
        <w:pStyle w:val="T1"/>
        <w:numPr>
          <w:ilvl w:val="0"/>
          <w:numId w:val="0"/>
        </w:numPr>
        <w:spacing w:before="120" w:after="120"/>
        <w:jc w:val="left"/>
        <w:rPr>
          <w:sz w:val="24"/>
          <w:szCs w:val="24"/>
        </w:rPr>
      </w:pPr>
    </w:p>
    <w:p w14:paraId="5A98B423"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0C3866E6" w14:textId="58A09A20" w:rsidR="006C52E0" w:rsidRPr="0095029A" w:rsidRDefault="006C52E0" w:rsidP="0055621C">
      <w:pPr>
        <w:ind w:left="709"/>
        <w:jc w:val="right"/>
        <w:rPr>
          <w:b/>
          <w:sz w:val="24"/>
          <w:szCs w:val="24"/>
        </w:rPr>
      </w:pPr>
      <w:r w:rsidRPr="0095029A">
        <w:rPr>
          <w:b/>
          <w:sz w:val="24"/>
          <w:szCs w:val="24"/>
        </w:rPr>
        <w:lastRenderedPageBreak/>
        <w:t>Приложение №</w:t>
      </w:r>
      <w:r w:rsidR="0055621C">
        <w:rPr>
          <w:b/>
          <w:sz w:val="24"/>
          <w:szCs w:val="24"/>
        </w:rPr>
        <w:fldChar w:fldCharType="begin">
          <w:ffData>
            <w:name w:val="ТекстовоеПоле91"/>
            <w:enabled/>
            <w:calcOnExit w:val="0"/>
            <w:textInput>
              <w:default w:val="4"/>
            </w:textInput>
          </w:ffData>
        </w:fldChar>
      </w:r>
      <w:bookmarkStart w:id="99" w:name="ТекстовоеПоле91"/>
      <w:r w:rsidR="0055621C">
        <w:rPr>
          <w:b/>
          <w:sz w:val="24"/>
          <w:szCs w:val="24"/>
        </w:rPr>
        <w:instrText xml:space="preserve"> FORMTEXT </w:instrText>
      </w:r>
      <w:r w:rsidR="0055621C">
        <w:rPr>
          <w:b/>
          <w:sz w:val="24"/>
          <w:szCs w:val="24"/>
        </w:rPr>
      </w:r>
      <w:r w:rsidR="0055621C">
        <w:rPr>
          <w:b/>
          <w:sz w:val="24"/>
          <w:szCs w:val="24"/>
        </w:rPr>
        <w:fldChar w:fldCharType="separate"/>
      </w:r>
      <w:r w:rsidR="0055621C">
        <w:rPr>
          <w:b/>
          <w:noProof/>
          <w:sz w:val="24"/>
          <w:szCs w:val="24"/>
        </w:rPr>
        <w:t>4</w:t>
      </w:r>
      <w:r w:rsidR="0055621C">
        <w:rPr>
          <w:b/>
          <w:sz w:val="24"/>
          <w:szCs w:val="24"/>
        </w:rPr>
        <w:fldChar w:fldCharType="end"/>
      </w:r>
      <w:bookmarkEnd w:id="99"/>
    </w:p>
    <w:p w14:paraId="6AD04CE2" w14:textId="77777777" w:rsidR="006C52E0" w:rsidRDefault="006C52E0" w:rsidP="006C52E0">
      <w:pPr>
        <w:jc w:val="center"/>
        <w:rPr>
          <w:b/>
          <w:bCs/>
          <w:sz w:val="24"/>
          <w:szCs w:val="24"/>
        </w:rPr>
      </w:pPr>
      <w:r>
        <w:rPr>
          <w:b/>
          <w:bCs/>
          <w:sz w:val="24"/>
          <w:szCs w:val="24"/>
        </w:rPr>
        <w:t xml:space="preserve">                                                                                                                  </w:t>
      </w:r>
      <w:r w:rsidRPr="002D2D51">
        <w:rPr>
          <w:b/>
          <w:bCs/>
          <w:sz w:val="24"/>
          <w:szCs w:val="24"/>
        </w:rPr>
        <w:t>к Договору№ </w:t>
      </w:r>
      <w:r>
        <w:rPr>
          <w:b/>
          <w:bCs/>
          <w:sz w:val="24"/>
          <w:szCs w:val="24"/>
        </w:rPr>
        <w:fldChar w:fldCharType="begin">
          <w:ffData>
            <w:name w:val="ТекстовоеПоле51"/>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Pr>
          <w:b/>
          <w:bCs/>
          <w:sz w:val="24"/>
          <w:szCs w:val="24"/>
        </w:rPr>
        <w:t> </w:t>
      </w:r>
    </w:p>
    <w:p w14:paraId="5422774E" w14:textId="77777777" w:rsidR="006C52E0" w:rsidRPr="0095029A" w:rsidRDefault="006C52E0" w:rsidP="006C52E0">
      <w:pPr>
        <w:jc w:val="center"/>
        <w:rPr>
          <w:rFonts w:eastAsia="Calibri"/>
          <w:b/>
          <w:color w:val="000000"/>
          <w:sz w:val="24"/>
          <w:szCs w:val="24"/>
          <w:highlight w:val="lightGray"/>
        </w:rPr>
      </w:pPr>
      <w:r>
        <w:rPr>
          <w:b/>
          <w:bCs/>
          <w:sz w:val="24"/>
          <w:szCs w:val="24"/>
        </w:rPr>
        <w:t xml:space="preserve">                                                                                                                              от «</w:t>
      </w:r>
      <w:r>
        <w:rPr>
          <w:b/>
          <w:bCs/>
          <w:sz w:val="24"/>
          <w:szCs w:val="24"/>
        </w:rPr>
        <w:fldChar w:fldCharType="begin">
          <w:ffData>
            <w:name w:val="ТекстовоеПоле52"/>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w:t>
      </w:r>
      <w:r>
        <w:rPr>
          <w:b/>
          <w:bCs/>
          <w:sz w:val="24"/>
          <w:szCs w:val="24"/>
        </w:rPr>
        <w:fldChar w:fldCharType="begin">
          <w:ffData>
            <w:name w:val="ТекстовоеПоле53"/>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E16E3A">
        <w:rPr>
          <w:b/>
          <w:bCs/>
          <w:sz w:val="24"/>
          <w:szCs w:val="24"/>
        </w:rPr>
        <w:t xml:space="preserve"> </w:t>
      </w:r>
      <w:r>
        <w:rPr>
          <w:b/>
          <w:bCs/>
          <w:sz w:val="24"/>
          <w:szCs w:val="24"/>
        </w:rPr>
        <w:t>20</w:t>
      </w:r>
      <w:r>
        <w:rPr>
          <w:b/>
          <w:bCs/>
          <w:sz w:val="24"/>
          <w:szCs w:val="24"/>
        </w:rPr>
        <w:fldChar w:fldCharType="begin">
          <w:ffData>
            <w:name w:val="ТекстовоеПоле54"/>
            <w:enabled/>
            <w:calcOnExit w:val="0"/>
            <w:textInput/>
          </w:ffData>
        </w:fldChar>
      </w:r>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r w:rsidRPr="002D2D51">
        <w:rPr>
          <w:b/>
          <w:bCs/>
          <w:sz w:val="24"/>
          <w:szCs w:val="24"/>
        </w:rPr>
        <w:t xml:space="preserve">г.  </w:t>
      </w:r>
    </w:p>
    <w:p w14:paraId="4947D941" w14:textId="77777777" w:rsidR="006C52E0" w:rsidRDefault="006C52E0" w:rsidP="006C52E0">
      <w:pPr>
        <w:pBdr>
          <w:bottom w:val="single" w:sz="4" w:space="1" w:color="auto"/>
        </w:pBdr>
        <w:ind w:firstLine="708"/>
        <w:jc w:val="center"/>
        <w:rPr>
          <w:b/>
          <w:sz w:val="24"/>
          <w:szCs w:val="24"/>
          <w:highlight w:val="lightGray"/>
        </w:rPr>
      </w:pPr>
    </w:p>
    <w:p w14:paraId="64667E5C" w14:textId="77777777" w:rsidR="006C52E0" w:rsidRDefault="006C52E0" w:rsidP="006C52E0">
      <w:pPr>
        <w:pBdr>
          <w:bottom w:val="single" w:sz="4" w:space="1" w:color="auto"/>
        </w:pBdr>
        <w:ind w:firstLine="708"/>
        <w:jc w:val="center"/>
        <w:rPr>
          <w:b/>
          <w:sz w:val="24"/>
          <w:szCs w:val="24"/>
          <w:highlight w:val="lightGray"/>
        </w:rPr>
      </w:pPr>
    </w:p>
    <w:p w14:paraId="4B0A70E7" w14:textId="77777777" w:rsidR="006C52E0" w:rsidRDefault="006C52E0" w:rsidP="006C52E0">
      <w:pPr>
        <w:pBdr>
          <w:bottom w:val="single" w:sz="4" w:space="1" w:color="auto"/>
        </w:pBdr>
        <w:ind w:firstLine="708"/>
        <w:jc w:val="center"/>
        <w:rPr>
          <w:b/>
          <w:sz w:val="24"/>
          <w:szCs w:val="24"/>
          <w:highlight w:val="lightGray"/>
        </w:rPr>
      </w:pPr>
    </w:p>
    <w:p w14:paraId="6A9A33D1" w14:textId="77777777" w:rsidR="006C52E0" w:rsidRDefault="006C52E0" w:rsidP="006C52E0">
      <w:pPr>
        <w:pBdr>
          <w:bottom w:val="single" w:sz="4" w:space="1" w:color="auto"/>
        </w:pBdr>
        <w:ind w:firstLine="708"/>
        <w:jc w:val="center"/>
        <w:rPr>
          <w:b/>
          <w:sz w:val="24"/>
          <w:szCs w:val="24"/>
          <w:highlight w:val="lightGray"/>
        </w:rPr>
      </w:pPr>
    </w:p>
    <w:p w14:paraId="38C2DA54" w14:textId="77777777" w:rsidR="006C52E0" w:rsidRDefault="006C52E0" w:rsidP="006C52E0">
      <w:pPr>
        <w:pBdr>
          <w:bottom w:val="single" w:sz="4" w:space="1" w:color="auto"/>
        </w:pBdr>
        <w:ind w:firstLine="708"/>
        <w:jc w:val="center"/>
        <w:rPr>
          <w:b/>
          <w:sz w:val="24"/>
          <w:szCs w:val="24"/>
          <w:highlight w:val="lightGray"/>
        </w:rPr>
      </w:pPr>
    </w:p>
    <w:p w14:paraId="263E9698" w14:textId="77777777" w:rsidR="006C52E0" w:rsidRPr="0095029A" w:rsidRDefault="006C52E0" w:rsidP="006C52E0">
      <w:pPr>
        <w:pBdr>
          <w:bottom w:val="single" w:sz="4" w:space="1" w:color="auto"/>
        </w:pBdr>
        <w:ind w:firstLine="708"/>
        <w:jc w:val="center"/>
        <w:rPr>
          <w:b/>
          <w:sz w:val="24"/>
          <w:szCs w:val="24"/>
          <w:highlight w:val="lightGray"/>
        </w:rPr>
      </w:pPr>
      <w:r>
        <w:rPr>
          <w:b/>
          <w:sz w:val="24"/>
          <w:szCs w:val="24"/>
          <w:highlight w:val="lightGray"/>
        </w:rPr>
        <w:t>Начало формы</w:t>
      </w:r>
    </w:p>
    <w:p w14:paraId="4A240309" w14:textId="77777777" w:rsidR="006C52E0" w:rsidRPr="0095029A" w:rsidRDefault="006C52E0" w:rsidP="006C52E0">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6295447D"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rFonts w:ascii="Times New Roman CYR" w:hAnsi="Times New Roman CYR"/>
          <w:sz w:val="24"/>
          <w:szCs w:val="24"/>
        </w:rPr>
        <w:t xml:space="preserve"> 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Pr="0095029A">
        <w:rPr>
          <w:sz w:val="24"/>
          <w:szCs w:val="24"/>
        </w:rPr>
      </w:r>
      <w:r w:rsidRPr="0095029A">
        <w:rPr>
          <w:sz w:val="24"/>
          <w:szCs w:val="24"/>
        </w:rPr>
        <w:fldChar w:fldCharType="separate"/>
      </w:r>
      <w:r w:rsidRPr="0095029A">
        <w:rPr>
          <w:sz w:val="24"/>
          <w:szCs w:val="24"/>
        </w:rPr>
        <w:t>его (-ей)</w:t>
      </w:r>
      <w:r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Договором</w:t>
      </w:r>
      <w:r>
        <w:rPr>
          <w:sz w:val="24"/>
          <w:szCs w:val="24"/>
          <w:highlight w:val="lightGray"/>
        </w:rPr>
        <w:fldChar w:fldCharType="end"/>
      </w:r>
      <w:r w:rsidRPr="0095029A">
        <w:rPr>
          <w:rFonts w:ascii="Times New Roman CYR" w:hAnsi="Times New Roman CYR"/>
          <w:sz w:val="24"/>
          <w:szCs w:val="24"/>
        </w:rPr>
        <w:t xml:space="preserve"> от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r w:rsidRPr="0095029A">
        <w:rPr>
          <w:rFonts w:ascii="Times New Roman CYR" w:hAnsi="Times New Roman CYR"/>
          <w:sz w:val="24"/>
          <w:szCs w:val="24"/>
        </w:rPr>
        <w:t>.</w:t>
      </w:r>
    </w:p>
    <w:p w14:paraId="13714F8C"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7D05630E"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52B60EF0"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Pr="0095029A">
        <w:rPr>
          <w:rFonts w:ascii="Times New Roman CYR" w:hAnsi="Times New Roman CYR"/>
          <w:sz w:val="24"/>
          <w:szCs w:val="24"/>
        </w:rPr>
      </w:r>
      <w:r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fldChar w:fldCharType="end"/>
      </w:r>
    </w:p>
    <w:p w14:paraId="2D67FAF5"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091366D1" w14:textId="77777777" w:rsidR="006C52E0" w:rsidRPr="0095029A" w:rsidRDefault="006C52E0" w:rsidP="006C52E0">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485C2349" w14:textId="77777777" w:rsidR="006C52E0" w:rsidRPr="0095029A" w:rsidRDefault="006C52E0" w:rsidP="006C52E0">
      <w:pPr>
        <w:spacing w:line="360" w:lineRule="auto"/>
        <w:ind w:firstLine="709"/>
        <w:rPr>
          <w:sz w:val="24"/>
          <w:szCs w:val="24"/>
        </w:rPr>
      </w:pPr>
    </w:p>
    <w:p w14:paraId="11C28CAD" w14:textId="77777777" w:rsidR="006C52E0" w:rsidRPr="0095029A" w:rsidRDefault="006C52E0" w:rsidP="006C52E0">
      <w:pPr>
        <w:pBdr>
          <w:bottom w:val="single" w:sz="4" w:space="1" w:color="auto"/>
        </w:pBdr>
        <w:spacing w:line="360" w:lineRule="auto"/>
        <w:rPr>
          <w:sz w:val="24"/>
          <w:szCs w:val="24"/>
        </w:rPr>
      </w:pPr>
      <w:r w:rsidRPr="0095029A">
        <w:rPr>
          <w:sz w:val="24"/>
          <w:szCs w:val="24"/>
        </w:rPr>
        <w:t xml:space="preserve">                                                         ПОДПИСИ СТОРОН   </w:t>
      </w:r>
    </w:p>
    <w:p w14:paraId="6F9B8490" w14:textId="77777777" w:rsidR="006C52E0" w:rsidRPr="0095029A" w:rsidRDefault="006C52E0" w:rsidP="006C52E0">
      <w:pPr>
        <w:ind w:firstLine="708"/>
        <w:jc w:val="center"/>
        <w:rPr>
          <w:b/>
          <w:sz w:val="24"/>
          <w:szCs w:val="24"/>
          <w:highlight w:val="lightGray"/>
        </w:rPr>
      </w:pPr>
      <w:r>
        <w:rPr>
          <w:b/>
          <w:sz w:val="24"/>
          <w:szCs w:val="24"/>
          <w:highlight w:val="lightGray"/>
        </w:rPr>
        <w:t xml:space="preserve"> Конец формы</w:t>
      </w:r>
    </w:p>
    <w:p w14:paraId="3C397F99" w14:textId="77777777" w:rsidR="006C52E0" w:rsidRDefault="006C52E0" w:rsidP="006C52E0">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6C52E0" w:rsidRPr="00D32261" w14:paraId="324B4AC2" w14:textId="77777777" w:rsidTr="000070EF">
        <w:trPr>
          <w:tblHeader/>
        </w:trPr>
        <w:tc>
          <w:tcPr>
            <w:tcW w:w="2500" w:type="pct"/>
            <w:shd w:val="clear" w:color="auto" w:fill="auto"/>
            <w:vAlign w:val="center"/>
          </w:tcPr>
          <w:p w14:paraId="04E0F105" w14:textId="77777777" w:rsidR="006C52E0" w:rsidRPr="00D32261" w:rsidRDefault="006C52E0" w:rsidP="000070EF">
            <w:pPr>
              <w:jc w:val="center"/>
              <w:rPr>
                <w:b/>
                <w:sz w:val="24"/>
                <w:szCs w:val="24"/>
              </w:rPr>
            </w:pPr>
            <w:r w:rsidRPr="00D32261">
              <w:rPr>
                <w:b/>
                <w:sz w:val="24"/>
                <w:szCs w:val="24"/>
              </w:rPr>
              <w:t>От имени:</w:t>
            </w:r>
          </w:p>
          <w:p w14:paraId="448AF787" w14:textId="77777777" w:rsidR="006C52E0" w:rsidRPr="00D32261" w:rsidRDefault="006C52E0" w:rsidP="000070EF">
            <w:pPr>
              <w:jc w:val="center"/>
              <w:rPr>
                <w:b/>
                <w:sz w:val="24"/>
                <w:szCs w:val="24"/>
              </w:rPr>
            </w:pPr>
            <w:r w:rsidRPr="00D32261">
              <w:rPr>
                <w:b/>
                <w:sz w:val="24"/>
                <w:szCs w:val="24"/>
              </w:rPr>
              <w:t>ПАО «НК «Роснефть»</w:t>
            </w:r>
          </w:p>
        </w:tc>
        <w:tc>
          <w:tcPr>
            <w:tcW w:w="2500" w:type="pct"/>
            <w:shd w:val="clear" w:color="auto" w:fill="auto"/>
            <w:vAlign w:val="center"/>
          </w:tcPr>
          <w:p w14:paraId="2246BE0D" w14:textId="77777777" w:rsidR="006C52E0" w:rsidRPr="00D32261" w:rsidRDefault="006C52E0" w:rsidP="000070EF">
            <w:pPr>
              <w:rPr>
                <w:b/>
                <w:sz w:val="24"/>
                <w:szCs w:val="24"/>
              </w:rPr>
            </w:pPr>
          </w:p>
          <w:p w14:paraId="0EF5C18E" w14:textId="77777777" w:rsidR="006C52E0" w:rsidRPr="00D32261" w:rsidRDefault="006C52E0" w:rsidP="000070EF">
            <w:pPr>
              <w:jc w:val="center"/>
              <w:rPr>
                <w:b/>
                <w:sz w:val="24"/>
                <w:szCs w:val="24"/>
              </w:rPr>
            </w:pPr>
            <w:r w:rsidRPr="00D32261">
              <w:rPr>
                <w:b/>
                <w:sz w:val="24"/>
                <w:szCs w:val="24"/>
              </w:rPr>
              <w:t>От имени:</w:t>
            </w:r>
          </w:p>
          <w:p w14:paraId="050F2D58" w14:textId="77777777" w:rsidR="006C52E0" w:rsidRPr="00D32261" w:rsidRDefault="006C52E0" w:rsidP="000070EF">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6C52E0" w:rsidRPr="00AA1D0A" w14:paraId="39316D8C" w14:textId="77777777" w:rsidTr="000070EF">
        <w:tc>
          <w:tcPr>
            <w:tcW w:w="2500" w:type="pct"/>
            <w:shd w:val="clear" w:color="auto" w:fill="auto"/>
          </w:tcPr>
          <w:p w14:paraId="0D7FBA63" w14:textId="77777777" w:rsidR="006C52E0" w:rsidRPr="00D32261" w:rsidRDefault="006C52E0" w:rsidP="000070EF">
            <w:pPr>
              <w:tabs>
                <w:tab w:val="right" w:pos="4500"/>
              </w:tabs>
              <w:rPr>
                <w:sz w:val="24"/>
                <w:szCs w:val="24"/>
                <w:u w:val="single"/>
              </w:rPr>
            </w:pPr>
          </w:p>
          <w:p w14:paraId="781E2D7F" w14:textId="77777777" w:rsidR="006C52E0" w:rsidRPr="00D32261" w:rsidRDefault="006C52E0" w:rsidP="000070EF">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38C4508E" w14:textId="77777777" w:rsidR="006C52E0" w:rsidRPr="00D32261" w:rsidRDefault="006C52E0" w:rsidP="000070EF">
            <w:pPr>
              <w:tabs>
                <w:tab w:val="right" w:pos="4570"/>
              </w:tabs>
              <w:rPr>
                <w:sz w:val="24"/>
                <w:szCs w:val="24"/>
                <w:u w:val="single"/>
              </w:rPr>
            </w:pPr>
          </w:p>
          <w:p w14:paraId="5E533552" w14:textId="77777777" w:rsidR="006C52E0" w:rsidRPr="00AA1D0A" w:rsidRDefault="006C52E0" w:rsidP="000070EF">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384456C5" w14:textId="77777777" w:rsidR="006C52E0" w:rsidRPr="000E4164" w:rsidRDefault="006C52E0" w:rsidP="006C52E0">
      <w:pPr>
        <w:jc w:val="center"/>
        <w:rPr>
          <w:sz w:val="24"/>
          <w:szCs w:val="24"/>
        </w:rPr>
      </w:pPr>
    </w:p>
    <w:p w14:paraId="30C1A546" w14:textId="77777777" w:rsidR="006C52E0" w:rsidRPr="000E4164" w:rsidRDefault="006C52E0" w:rsidP="006C52E0">
      <w:pPr>
        <w:pStyle w:val="T1"/>
        <w:numPr>
          <w:ilvl w:val="0"/>
          <w:numId w:val="0"/>
        </w:numPr>
        <w:spacing w:before="120" w:after="120"/>
        <w:jc w:val="left"/>
        <w:rPr>
          <w:sz w:val="24"/>
          <w:szCs w:val="24"/>
        </w:rPr>
      </w:pPr>
    </w:p>
    <w:sectPr w:rsidR="006C52E0"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81DA" w14:textId="77777777" w:rsidR="00FD41E0" w:rsidRDefault="00FD41E0" w:rsidP="008804F5">
      <w:r>
        <w:separator/>
      </w:r>
    </w:p>
  </w:endnote>
  <w:endnote w:type="continuationSeparator" w:id="0">
    <w:p w14:paraId="72C9C4D3" w14:textId="77777777" w:rsidR="00FD41E0" w:rsidRDefault="00FD41E0" w:rsidP="008804F5">
      <w:r>
        <w:continuationSeparator/>
      </w:r>
    </w:p>
  </w:endnote>
  <w:endnote w:type="continuationNotice" w:id="1">
    <w:p w14:paraId="6C4669AF" w14:textId="77777777" w:rsidR="00FD41E0" w:rsidRDefault="00FD4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94E0" w14:textId="77777777" w:rsidR="004B3C46" w:rsidRDefault="004B3C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3FBB" w14:textId="77777777" w:rsidR="004B3C46" w:rsidRDefault="004B3C4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3098E" w14:textId="77777777" w:rsidR="004B3C46" w:rsidRDefault="004B3C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3AC06" w14:textId="77777777" w:rsidR="00FD41E0" w:rsidRDefault="00FD41E0" w:rsidP="008804F5">
      <w:r>
        <w:separator/>
      </w:r>
    </w:p>
  </w:footnote>
  <w:footnote w:type="continuationSeparator" w:id="0">
    <w:p w14:paraId="318BA0F7" w14:textId="77777777" w:rsidR="00FD41E0" w:rsidRDefault="00FD41E0" w:rsidP="008804F5">
      <w:r>
        <w:continuationSeparator/>
      </w:r>
    </w:p>
  </w:footnote>
  <w:footnote w:type="continuationNotice" w:id="1">
    <w:p w14:paraId="3D2AEE98" w14:textId="77777777" w:rsidR="00FD41E0" w:rsidRDefault="00FD41E0"/>
  </w:footnote>
  <w:footnote w:id="2">
    <w:p w14:paraId="26404420"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3">
    <w:p w14:paraId="0A8237E6" w14:textId="77777777" w:rsidR="004B3C46" w:rsidRPr="00111ED4" w:rsidRDefault="004B3C46" w:rsidP="00022940">
      <w:pPr>
        <w:pStyle w:val="af9"/>
      </w:pPr>
      <w:r w:rsidRPr="00111ED4">
        <w:rPr>
          <w:rStyle w:val="afb"/>
          <w:sz w:val="24"/>
          <w:szCs w:val="24"/>
        </w:rPr>
        <w:t>*</w:t>
      </w:r>
      <w:r w:rsidRPr="00111ED4">
        <w:t>Для автотранспорта по перевозке опасных грузов</w:t>
      </w:r>
    </w:p>
  </w:footnote>
  <w:footnote w:id="4">
    <w:p w14:paraId="40A735D7"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 w:id="5">
    <w:p w14:paraId="69C9574A" w14:textId="77777777" w:rsidR="004B3C46" w:rsidRPr="00111ED4" w:rsidRDefault="004B3C46" w:rsidP="00CC4C9A">
      <w:pPr>
        <w:pStyle w:val="af9"/>
      </w:pPr>
      <w:r w:rsidRPr="00111ED4">
        <w:rPr>
          <w:rStyle w:val="afb"/>
          <w:sz w:val="24"/>
          <w:szCs w:val="24"/>
        </w:rPr>
        <w:t>*</w:t>
      </w:r>
      <w:r w:rsidRPr="00111ED4">
        <w:t>Для автотранспорта по перевозке опасных грузов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1E43" w14:textId="77777777" w:rsidR="004B3C46" w:rsidRDefault="004B3C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5A14B" w14:textId="70A3E875" w:rsidR="004B3C46" w:rsidRDefault="00FD41E0">
    <w:pPr>
      <w:pStyle w:val="a6"/>
    </w:pPr>
    <w:r>
      <w:rPr>
        <w:noProof/>
      </w:rPr>
      <w:pict w14:anchorId="5B19D4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515" o:spid="_x0000_s2053" type="#_x0000_t136" style="position:absolute;margin-left:0;margin-top:0;width:572.6pt;height:104.1pt;rotation:315;z-index:251662336;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EFBE599">
        <v:shape id="PowerPlusWaterMarkObject2484514" o:spid="_x0000_s2052" type="#_x0000_t136" style="position:absolute;margin-left:0;margin-top:0;width:572.6pt;height:104.1pt;rotation:315;z-index:251661312;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011FE2FE">
        <v:shape id="PowerPlusWaterMarkObject2484513" o:spid="_x0000_s2051" type="#_x0000_t136" style="position:absolute;margin-left:0;margin-top:0;width:572.6pt;height:104.1pt;rotation:315;z-index:251660288;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28A8FBD2">
        <v:shape id="PowerPlusWaterMarkObject2484512" o:spid="_x0000_s2050" type="#_x0000_t136" style="position:absolute;margin-left:0;margin-top:0;width:572.6pt;height:104.1pt;rotation:315;z-index:251659264;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r>
      <w:rPr>
        <w:noProof/>
      </w:rPr>
      <w:pict w14:anchorId="5426AF32">
        <v:shape id="PowerPlusWaterMarkObject2484511" o:spid="_x0000_s2049" type="#_x0000_t136" style="position:absolute;margin-left:0;margin-top:0;width:572.6pt;height:104.1pt;rotation:315;z-index:251658240;mso-position-horizontal:center;mso-position-horizontal-relative:margin;mso-position-vertical:center;mso-position-vertical-relative:margin" fillcolor="silver" stroked="f">
          <v:fill opacity=".5"/>
          <v:stroke r:id="rId1" o:title=""/>
          <v:shadow color="#868686"/>
          <v:textpath style="font-family:&quot;Times New Roman&quot;;font-size:1pt;v-text-kern:t" trim="t" fitpath="t" string="РН СТАНДАРТ"/>
          <o:lock v:ext="edit" aspectrati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EB67F" w14:textId="77777777" w:rsidR="004B3C46" w:rsidRDefault="004B3C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6OXLR4L/J3Q83aFTcaX9zf4wkP4=" w:salt="cYdKygq2UkRZT7OOWboQYg=="/>
  <w:defaultTabStop w:val="709"/>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070EF"/>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5B30"/>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17"/>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4F8E"/>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1BB6"/>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0ADD"/>
    <w:rsid w:val="00391189"/>
    <w:rsid w:val="00392894"/>
    <w:rsid w:val="00392DE4"/>
    <w:rsid w:val="003A3EC6"/>
    <w:rsid w:val="003A4D73"/>
    <w:rsid w:val="003A52BB"/>
    <w:rsid w:val="003A6457"/>
    <w:rsid w:val="003B09EE"/>
    <w:rsid w:val="003B0EAD"/>
    <w:rsid w:val="003B3143"/>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67E1F"/>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3C46"/>
    <w:rsid w:val="004B44AF"/>
    <w:rsid w:val="004B75D6"/>
    <w:rsid w:val="004C4252"/>
    <w:rsid w:val="004C4A91"/>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931"/>
    <w:rsid w:val="00547A5F"/>
    <w:rsid w:val="00550E97"/>
    <w:rsid w:val="005519D6"/>
    <w:rsid w:val="00552B6F"/>
    <w:rsid w:val="00553CE3"/>
    <w:rsid w:val="0055621C"/>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06959"/>
    <w:rsid w:val="00610D2C"/>
    <w:rsid w:val="00611147"/>
    <w:rsid w:val="00612610"/>
    <w:rsid w:val="00615A66"/>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6C1"/>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2B7B"/>
    <w:rsid w:val="006C357F"/>
    <w:rsid w:val="006C52E0"/>
    <w:rsid w:val="006C5413"/>
    <w:rsid w:val="006D198A"/>
    <w:rsid w:val="006D3555"/>
    <w:rsid w:val="006D4752"/>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459"/>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520D"/>
    <w:rsid w:val="007E60BB"/>
    <w:rsid w:val="007E7004"/>
    <w:rsid w:val="007F02B1"/>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583"/>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966D4"/>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688D"/>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35A7"/>
    <w:rsid w:val="00954AA1"/>
    <w:rsid w:val="0096010C"/>
    <w:rsid w:val="00971918"/>
    <w:rsid w:val="00971A29"/>
    <w:rsid w:val="00973C53"/>
    <w:rsid w:val="00975890"/>
    <w:rsid w:val="00980999"/>
    <w:rsid w:val="00981826"/>
    <w:rsid w:val="00981B97"/>
    <w:rsid w:val="00982F2A"/>
    <w:rsid w:val="009854A5"/>
    <w:rsid w:val="00985FF6"/>
    <w:rsid w:val="00985FF7"/>
    <w:rsid w:val="00986434"/>
    <w:rsid w:val="0098690C"/>
    <w:rsid w:val="00986E70"/>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765B4"/>
    <w:rsid w:val="00A80A37"/>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13B8"/>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77D23"/>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3D22"/>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970"/>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306A"/>
    <w:rsid w:val="00CE5BED"/>
    <w:rsid w:val="00CF1240"/>
    <w:rsid w:val="00CF168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19A3"/>
    <w:rsid w:val="00D237A6"/>
    <w:rsid w:val="00D23983"/>
    <w:rsid w:val="00D2785F"/>
    <w:rsid w:val="00D3038A"/>
    <w:rsid w:val="00D3093F"/>
    <w:rsid w:val="00D30C87"/>
    <w:rsid w:val="00D31F2F"/>
    <w:rsid w:val="00D32261"/>
    <w:rsid w:val="00D33F83"/>
    <w:rsid w:val="00D33FB8"/>
    <w:rsid w:val="00D34EB5"/>
    <w:rsid w:val="00D35210"/>
    <w:rsid w:val="00D35470"/>
    <w:rsid w:val="00D36129"/>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57FBB"/>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76F"/>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0404"/>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3CCE"/>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D41E0"/>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4A9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8799">
      <w:bodyDiv w:val="1"/>
      <w:marLeft w:val="0"/>
      <w:marRight w:val="0"/>
      <w:marTop w:val="0"/>
      <w:marBottom w:val="0"/>
      <w:divBdr>
        <w:top w:val="none" w:sz="0" w:space="0" w:color="auto"/>
        <w:left w:val="none" w:sz="0" w:space="0" w:color="auto"/>
        <w:bottom w:val="none" w:sz="0" w:space="0" w:color="auto"/>
        <w:right w:val="none" w:sz="0" w:space="0" w:color="auto"/>
      </w:divBdr>
    </w:div>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ispetcherRNT@rn-trans.r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B6D373FB7AA614C9CD34E20AB3F05B2" ma:contentTypeVersion="0" ma:contentTypeDescription="Создание документа." ma:contentTypeScope="" ma:versionID="5711a8b0e89ee0e49bf2f4f0513dbd2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6938DD-B50F-4FE1-BBEA-5B02ED0912F7}"/>
</file>

<file path=customXml/itemProps2.xml><?xml version="1.0" encoding="utf-8"?>
<ds:datastoreItem xmlns:ds="http://schemas.openxmlformats.org/officeDocument/2006/customXml" ds:itemID="{AF3D4598-C3FC-47FF-91AD-78D7E15F5D50}"/>
</file>

<file path=customXml/itemProps3.xml><?xml version="1.0" encoding="utf-8"?>
<ds:datastoreItem xmlns:ds="http://schemas.openxmlformats.org/officeDocument/2006/customXml" ds:itemID="{CC099626-3CDB-453D-AC25-8C38FA3E8F07}"/>
</file>

<file path=customXml/itemProps4.xml><?xml version="1.0" encoding="utf-8"?>
<ds:datastoreItem xmlns:ds="http://schemas.openxmlformats.org/officeDocument/2006/customXml" ds:itemID="{E93CD87A-2AE1-4E4E-8B77-7EA863166AFB}"/>
</file>

<file path=docProps/app.xml><?xml version="1.0" encoding="utf-8"?>
<Properties xmlns="http://schemas.openxmlformats.org/officeDocument/2006/extended-properties" xmlns:vt="http://schemas.openxmlformats.org/officeDocument/2006/docPropsVTypes">
  <Template>Dogovor</Template>
  <TotalTime>201</TotalTime>
  <Pages>54</Pages>
  <Words>25802</Words>
  <Characters>147077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172534</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5</cp:revision>
  <cp:lastPrinted>2019-11-19T12:44:00Z</cp:lastPrinted>
  <dcterms:created xsi:type="dcterms:W3CDTF">2019-11-19T10:09:00Z</dcterms:created>
  <dcterms:modified xsi:type="dcterms:W3CDTF">2019-11-20T09:26:00Z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ContentTypeId">
    <vt:lpwstr>0x0101001B6D373FB7AA614C9CD34E20AB3F05B2</vt:lpwstr>
  </property>
  <property fmtid="{D5CDD505-2E9C-101B-9397-08002B2CF9AE}" pid="13" name="SAP_RSD_GUID">
    <vt:lpwstr>NTB387ggmI7X00002X1670</vt:lpwstr>
  </property>
</Properties>
</file>